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07" w:rsidRDefault="003E1F07" w:rsidP="003E1F07">
      <w:pPr>
        <w:ind w:left="-425" w:right="45"/>
        <w:jc w:val="center"/>
        <w:rPr>
          <w:b/>
          <w:sz w:val="28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01EDDEB3" wp14:editId="1D852E3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F07" w:rsidRDefault="003E1F07" w:rsidP="003E1F07">
      <w:pPr>
        <w:ind w:left="-425" w:right="45"/>
        <w:jc w:val="center"/>
        <w:rPr>
          <w:b/>
          <w:sz w:val="28"/>
          <w:lang w:eastAsia="ru-RU"/>
        </w:rPr>
      </w:pPr>
    </w:p>
    <w:p w:rsidR="003E1F07" w:rsidRDefault="003E1F07" w:rsidP="003E1F07">
      <w:pPr>
        <w:pStyle w:val="a3"/>
        <w:ind w:left="-426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У К Р А Ї Н А</w:t>
      </w:r>
    </w:p>
    <w:p w:rsidR="003E1F07" w:rsidRDefault="003E1F07" w:rsidP="003E1F07">
      <w:pPr>
        <w:pStyle w:val="3"/>
        <w:rPr>
          <w:b w:val="0"/>
          <w:sz w:val="16"/>
          <w:szCs w:val="16"/>
        </w:rPr>
      </w:pPr>
      <w:r>
        <w:rPr>
          <w:sz w:val="16"/>
          <w:szCs w:val="16"/>
        </w:rPr>
        <w:t xml:space="preserve">МАЛИНСЬКА МІСЬКА  РАДА                                                                           </w:t>
      </w:r>
    </w:p>
    <w:p w:rsidR="003E1F07" w:rsidRDefault="003E1F07" w:rsidP="003E1F07">
      <w:pPr>
        <w:spacing w:line="360" w:lineRule="auto"/>
        <w:ind w:left="-426"/>
        <w:jc w:val="center"/>
        <w:rPr>
          <w:b/>
          <w:sz w:val="16"/>
          <w:szCs w:val="16"/>
        </w:rPr>
      </w:pPr>
      <w:r>
        <w:rPr>
          <w:rFonts w:ascii="Arial" w:hAnsi="Arial"/>
          <w:b/>
          <w:sz w:val="16"/>
          <w:szCs w:val="16"/>
          <w:lang w:val="uk-UA"/>
        </w:rPr>
        <w:t xml:space="preserve"> </w:t>
      </w:r>
      <w:r>
        <w:rPr>
          <w:b/>
          <w:sz w:val="16"/>
          <w:szCs w:val="16"/>
        </w:rPr>
        <w:t>ЖИТОМИРСЬКОЇ ОБЛАСТІ</w:t>
      </w:r>
    </w:p>
    <w:p w:rsidR="003E1F07" w:rsidRDefault="003E1F07" w:rsidP="003E1F07">
      <w:pPr>
        <w:spacing w:line="360" w:lineRule="auto"/>
        <w:ind w:left="-426"/>
        <w:jc w:val="center"/>
        <w:rPr>
          <w:rFonts w:ascii="Arial" w:hAnsi="Arial"/>
          <w:sz w:val="16"/>
        </w:rPr>
      </w:pPr>
    </w:p>
    <w:p w:rsidR="003E1F07" w:rsidRDefault="003E1F07" w:rsidP="003E1F07">
      <w:pPr>
        <w:pStyle w:val="1"/>
        <w:rPr>
          <w:b w:val="0"/>
          <w:sz w:val="52"/>
        </w:rPr>
      </w:pPr>
      <w:r>
        <w:rPr>
          <w:sz w:val="52"/>
        </w:rPr>
        <w:t xml:space="preserve">Р І Ш Е Н </w:t>
      </w:r>
      <w:proofErr w:type="spellStart"/>
      <w:r>
        <w:rPr>
          <w:sz w:val="52"/>
        </w:rPr>
        <w:t>Н</w:t>
      </w:r>
      <w:proofErr w:type="spellEnd"/>
      <w:r>
        <w:rPr>
          <w:sz w:val="52"/>
        </w:rPr>
        <w:t xml:space="preserve"> Я</w:t>
      </w:r>
    </w:p>
    <w:p w:rsidR="003E1F07" w:rsidRDefault="003E1F07" w:rsidP="003E1F07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</w:rPr>
        <w:t>МАЛИНСЬКОЇ МІСЬКОЇ РАДИ</w:t>
      </w:r>
    </w:p>
    <w:p w:rsidR="003E1F07" w:rsidRDefault="003E1F07" w:rsidP="003E1F07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</w:rPr>
        <w:t xml:space="preserve"> (</w:t>
      </w:r>
      <w:r w:rsidR="00957FCD">
        <w:rPr>
          <w:b/>
          <w:bCs/>
          <w:sz w:val="28"/>
          <w:lang w:val="uk-UA"/>
        </w:rPr>
        <w:t>тридцять перша</w:t>
      </w:r>
      <w:r>
        <w:rPr>
          <w:b/>
          <w:bCs/>
          <w:sz w:val="28"/>
          <w:lang w:val="uk-UA"/>
        </w:rPr>
        <w:t xml:space="preserve"> сесія</w:t>
      </w:r>
      <w:r w:rsidR="00957FCD">
        <w:rPr>
          <w:b/>
          <w:bCs/>
          <w:sz w:val="28"/>
          <w:lang w:val="uk-UA"/>
        </w:rPr>
        <w:t xml:space="preserve"> сьомого</w:t>
      </w:r>
      <w:r>
        <w:rPr>
          <w:b/>
          <w:bCs/>
          <w:sz w:val="28"/>
          <w:lang w:val="uk-UA"/>
        </w:rPr>
        <w:t xml:space="preserve"> скликання)</w:t>
      </w:r>
    </w:p>
    <w:p w:rsidR="003E1F07" w:rsidRDefault="003E1F07" w:rsidP="003E1F07">
      <w:pPr>
        <w:ind w:left="-42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9B6F9E6" wp14:editId="6B9DBE99">
                <wp:simplePos x="0" y="0"/>
                <wp:positionH relativeFrom="column">
                  <wp:posOffset>-45720</wp:posOffset>
                </wp:positionH>
                <wp:positionV relativeFrom="paragraph">
                  <wp:posOffset>98425</wp:posOffset>
                </wp:positionV>
                <wp:extent cx="6126480" cy="0"/>
                <wp:effectExtent l="30480" t="31750" r="34290" b="349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78.8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llqHgIAADoEAAAOAAAAZHJzL2Uyb0RvYy54bWysU9uO2yAQfa/Uf0C8J77UyWatOKvKTvqy&#10;7Uba9AMI4BgtBgQkTlT13zuQi7LtS1XVD3iAmcOZmTPzp2Mv0YFbJ7SqcDZOMeKKaibUrsLfN6vR&#10;DCPniWJEasUrfOIOPy0+fpgPpuS57rRk3CIAUa4cTIU7702ZJI52vCdurA1XcNlq2xMPW7tLmCUD&#10;oPcyydN0mgzaMmM15c7BaXO+xIuI37ac+pe2ddwjWWHg5uNq47oNa7KYk3JniekEvdAg/8CiJ0LB&#10;ozeohniC9lb8AdULarXTrR9T3Se6bQXlMQfIJkt/y+a1I4bHXKA4ztzK5P4fLP12WFskWIVzjBTp&#10;oUXPQnGUh8oMxpXgUKu1DbnRo3o1z5q+OaR03RG145Hh5mQgLAsRybuQsHEG8LfDV83Ah+y9jmU6&#10;trYPkFAAdIzdON26wY8eUTicZvm0mEHT6PUuIeU10Fjnv3Ddo2BUWALnCEwOz84HIqS8uoR3lF4J&#10;KWOzpUJDhScP2SRA9wZS951QGxDAW4RwWgoW3EOgs7ttLS06kCCg+MU84ebezeq9YhG+44QtL7Yn&#10;Qp5toCNVwIPkgODFOivkx2P6uJwtZ8WoyKfLUZE2zejzqi5G01X2MGk+NXXdZD8DtawoO8EYV4Hd&#10;Va1Z8XdquMzNWWc3vd4Kk7xHjxUEstd/JB27Gxp6lsZWs9PaXrsOAo3Ol2EKE3C/B/t+5Be/AAAA&#10;//8DAFBLAwQUAAYACAAAACEATv9J0N8AAAAIAQAADwAAAGRycy9kb3ducmV2LnhtbEyPwU7DMBBE&#10;70j8g7VIXKrWoShtCHEqVMGFA1JbDnBz4yWJiNep7TaBr2crDnDcmdHsm2I12k6c0IfWkYKbWQIC&#10;qXKmpVrB6+5pmoEIUZPRnSNU8IUBVuXlRaFz4wba4Gkba8ElFHKtoImxz6UMVYNWh5nrkdj7cN7q&#10;yKevpfF64HLbyXmSLKTVLfGHRve4brD63B6tArMJ4XE9Zt+3L/75cHjLJu/DbqLU9dX4cA8i4hj/&#10;wnDGZ3QomWnvjmSC6BRMl3NOsp6mINi/S5cLEPtfQZaF/D+g/AEAAP//AwBQSwECLQAUAAYACAAA&#10;ACEAtoM4kv4AAADhAQAAEwAAAAAAAAAAAAAAAAAAAAAAW0NvbnRlbnRfVHlwZXNdLnhtbFBLAQIt&#10;ABQABgAIAAAAIQA4/SH/1gAAAJQBAAALAAAAAAAAAAAAAAAAAC8BAABfcmVscy8ucmVsc1BLAQIt&#10;ABQABgAIAAAAIQD/UllqHgIAADoEAAAOAAAAAAAAAAAAAAAAAC4CAABkcnMvZTJvRG9jLnhtbFBL&#10;AQItABQABgAIAAAAIQBO/0nQ3wAAAAgBAAAPAAAAAAAAAAAAAAAAAHgEAABkcnMvZG93bnJldi54&#10;bWxQSwUGAAAAAAQABADzAAAAhAUAAAAA&#10;" o:allowincell="f" strokeweight="4.5pt">
                <v:stroke linestyle="thinThick"/>
              </v:line>
            </w:pict>
          </mc:Fallback>
        </mc:AlternateContent>
      </w:r>
    </w:p>
    <w:p w:rsidR="003E1F07" w:rsidRDefault="003E1F07" w:rsidP="003E1F07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</w:t>
      </w:r>
      <w:r w:rsidR="006A0DDD">
        <w:rPr>
          <w:b/>
          <w:sz w:val="28"/>
          <w:szCs w:val="28"/>
          <w:u w:val="single"/>
          <w:lang w:val="uk-UA"/>
        </w:rPr>
        <w:t xml:space="preserve">17 </w:t>
      </w:r>
      <w:r w:rsidR="006F5FA9">
        <w:rPr>
          <w:b/>
          <w:sz w:val="28"/>
          <w:szCs w:val="28"/>
          <w:u w:val="single"/>
          <w:lang w:val="uk-UA"/>
        </w:rPr>
        <w:t>лютого  2017  року №30</w:t>
      </w:r>
    </w:p>
    <w:p w:rsidR="003E1F07" w:rsidRDefault="003E1F07" w:rsidP="003E1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Положення</w:t>
      </w:r>
    </w:p>
    <w:p w:rsidR="003E1F07" w:rsidRDefault="003E1F07" w:rsidP="003E1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відділ містобудування та земельних відносин</w:t>
      </w:r>
    </w:p>
    <w:p w:rsidR="003E1F07" w:rsidRDefault="003E1F07" w:rsidP="003E1F07">
      <w:pPr>
        <w:rPr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957FCD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3E1F07" w:rsidRPr="00B07704" w:rsidRDefault="003E1F07" w:rsidP="003E1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E1F07" w:rsidRDefault="003E1F07" w:rsidP="003E1F07">
      <w:pPr>
        <w:rPr>
          <w:lang w:val="uk-UA"/>
        </w:rPr>
      </w:pPr>
    </w:p>
    <w:p w:rsidR="003E1F07" w:rsidRDefault="003E1F07" w:rsidP="003E1F07">
      <w:pPr>
        <w:rPr>
          <w:lang w:val="uk-UA"/>
        </w:rPr>
      </w:pPr>
    </w:p>
    <w:p w:rsidR="003E1F07" w:rsidRDefault="003E1F07" w:rsidP="003E1F07">
      <w:pPr>
        <w:rPr>
          <w:lang w:val="uk-UA"/>
        </w:rPr>
      </w:pPr>
    </w:p>
    <w:p w:rsidR="003E1F07" w:rsidRDefault="003E1F07" w:rsidP="003E1F07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>
        <w:rPr>
          <w:sz w:val="28"/>
          <w:szCs w:val="28"/>
          <w:lang w:val="uk-UA"/>
        </w:rPr>
        <w:t>Керуючись</w:t>
      </w:r>
      <w:r w:rsidR="00EE42DA">
        <w:rPr>
          <w:sz w:val="28"/>
          <w:szCs w:val="28"/>
          <w:lang w:val="uk-UA"/>
        </w:rPr>
        <w:t xml:space="preserve"> </w:t>
      </w:r>
      <w:r w:rsidR="00EE42DA" w:rsidRPr="00E46B20">
        <w:rPr>
          <w:sz w:val="28"/>
          <w:szCs w:val="28"/>
          <w:lang w:val="uk-UA"/>
        </w:rPr>
        <w:t>ч.4</w:t>
      </w:r>
      <w:r w:rsidRPr="00E46B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ст.54 Закону України «Про місцеве самоврядування в Україні» міська рада </w:t>
      </w:r>
    </w:p>
    <w:p w:rsidR="003E1F07" w:rsidRDefault="003E1F07" w:rsidP="003E1F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:rsidR="003E1F07" w:rsidRPr="000856E8" w:rsidRDefault="003E1F07" w:rsidP="003E1F07">
      <w:pPr>
        <w:rPr>
          <w:b/>
          <w:sz w:val="28"/>
          <w:szCs w:val="28"/>
          <w:lang w:val="uk-UA"/>
        </w:rPr>
      </w:pPr>
      <w:r w:rsidRPr="000856E8">
        <w:rPr>
          <w:b/>
          <w:sz w:val="28"/>
          <w:szCs w:val="28"/>
          <w:lang w:val="uk-UA"/>
        </w:rPr>
        <w:t xml:space="preserve"> ВИРІШИЛА:</w:t>
      </w:r>
    </w:p>
    <w:p w:rsidR="003E1F07" w:rsidRDefault="003E1F07" w:rsidP="003E1F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Затвердити  Положення  відділу містобудування та земельних відносин виконавчого комітету міської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(додаток 1).</w:t>
      </w:r>
    </w:p>
    <w:p w:rsidR="003E1F07" w:rsidRDefault="003E1F07" w:rsidP="003E1F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6E161C">
        <w:rPr>
          <w:sz w:val="28"/>
          <w:szCs w:val="28"/>
          <w:lang w:val="uk-UA"/>
        </w:rPr>
        <w:t xml:space="preserve">2. </w:t>
      </w:r>
      <w:r w:rsidR="006E161C">
        <w:rPr>
          <w:sz w:val="28"/>
          <w:szCs w:val="28"/>
          <w:lang w:val="uk-UA"/>
        </w:rPr>
        <w:t xml:space="preserve"> В</w:t>
      </w:r>
      <w:r w:rsidRPr="006E161C">
        <w:rPr>
          <w:sz w:val="28"/>
          <w:szCs w:val="28"/>
          <w:lang w:val="uk-UA"/>
        </w:rPr>
        <w:t xml:space="preserve">важати </w:t>
      </w:r>
      <w:r w:rsidR="006E161C">
        <w:rPr>
          <w:sz w:val="28"/>
          <w:szCs w:val="28"/>
          <w:lang w:val="uk-UA"/>
        </w:rPr>
        <w:t>рішення 51-ї сесії від 25.02.2010 року « Про затвердження положення про відділ містобудування та земельних відносин виконавчого комітету міської ради» так</w:t>
      </w:r>
      <w:r w:rsidRPr="006E161C">
        <w:rPr>
          <w:sz w:val="28"/>
          <w:szCs w:val="28"/>
          <w:lang w:val="uk-UA"/>
        </w:rPr>
        <w:t>им, що втратило чинність</w:t>
      </w:r>
      <w:r w:rsidR="006E161C">
        <w:rPr>
          <w:sz w:val="28"/>
          <w:szCs w:val="28"/>
          <w:lang w:val="uk-UA"/>
        </w:rPr>
        <w:t>.</w:t>
      </w:r>
    </w:p>
    <w:p w:rsidR="003E1F07" w:rsidRDefault="003E1F07" w:rsidP="003E1F07">
      <w:pPr>
        <w:jc w:val="both"/>
        <w:rPr>
          <w:sz w:val="28"/>
          <w:szCs w:val="28"/>
          <w:lang w:val="uk-UA"/>
        </w:rPr>
      </w:pPr>
    </w:p>
    <w:p w:rsidR="003E1F07" w:rsidRDefault="003E1F07" w:rsidP="003E1F07">
      <w:pPr>
        <w:rPr>
          <w:sz w:val="28"/>
          <w:szCs w:val="28"/>
          <w:lang w:val="uk-UA"/>
        </w:rPr>
      </w:pPr>
    </w:p>
    <w:p w:rsidR="003E1F07" w:rsidRDefault="003E1F07" w:rsidP="003E1F07">
      <w:pPr>
        <w:rPr>
          <w:sz w:val="28"/>
          <w:szCs w:val="28"/>
          <w:lang w:val="uk-UA"/>
        </w:rPr>
      </w:pPr>
    </w:p>
    <w:p w:rsidR="003E1F07" w:rsidRDefault="003E1F07" w:rsidP="003E1F07">
      <w:pPr>
        <w:jc w:val="center"/>
        <w:rPr>
          <w:sz w:val="28"/>
          <w:szCs w:val="28"/>
          <w:lang w:val="uk-UA"/>
        </w:rPr>
      </w:pPr>
    </w:p>
    <w:p w:rsidR="003E1F07" w:rsidRDefault="003E1F07" w:rsidP="003E1F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     О.Г.Шостак</w:t>
      </w:r>
    </w:p>
    <w:p w:rsidR="003E1F07" w:rsidRDefault="003E1F07" w:rsidP="003E1F07">
      <w:pPr>
        <w:rPr>
          <w:sz w:val="28"/>
          <w:szCs w:val="28"/>
          <w:lang w:val="uk-UA"/>
        </w:rPr>
      </w:pPr>
    </w:p>
    <w:p w:rsidR="003E1F07" w:rsidRDefault="003E1F07" w:rsidP="003E1F07">
      <w:pPr>
        <w:rPr>
          <w:sz w:val="28"/>
          <w:szCs w:val="28"/>
          <w:lang w:val="uk-UA"/>
        </w:rPr>
      </w:pPr>
    </w:p>
    <w:p w:rsidR="003E1F07" w:rsidRDefault="003E1F07" w:rsidP="003E1F07">
      <w:pPr>
        <w:rPr>
          <w:sz w:val="28"/>
          <w:szCs w:val="28"/>
          <w:lang w:val="uk-UA"/>
        </w:rPr>
      </w:pPr>
    </w:p>
    <w:p w:rsidR="003E1F07" w:rsidRDefault="003E1F07" w:rsidP="003E1F07">
      <w:pPr>
        <w:rPr>
          <w:sz w:val="28"/>
          <w:szCs w:val="28"/>
          <w:lang w:val="uk-UA"/>
        </w:rPr>
      </w:pPr>
    </w:p>
    <w:p w:rsidR="003E1F07" w:rsidRPr="00044E2D" w:rsidRDefault="003E1F07" w:rsidP="003E1F07">
      <w:pPr>
        <w:rPr>
          <w:lang w:val="uk-UA"/>
        </w:rPr>
      </w:pPr>
      <w:r>
        <w:rPr>
          <w:lang w:val="uk-UA"/>
        </w:rPr>
        <w:t xml:space="preserve"> </w:t>
      </w:r>
    </w:p>
    <w:p w:rsidR="003E1F07" w:rsidRDefault="003E1F07" w:rsidP="003E1F07">
      <w:pPr>
        <w:rPr>
          <w:sz w:val="28"/>
          <w:szCs w:val="28"/>
          <w:lang w:val="uk-UA"/>
        </w:rPr>
      </w:pPr>
    </w:p>
    <w:p w:rsidR="003E1F07" w:rsidRDefault="003E1F07" w:rsidP="003E1F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3E1F07" w:rsidRDefault="003E1F07" w:rsidP="003E1F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</w:p>
    <w:p w:rsidR="003E1F07" w:rsidRDefault="003E1F07" w:rsidP="003E1F07">
      <w:pPr>
        <w:jc w:val="center"/>
        <w:rPr>
          <w:sz w:val="28"/>
          <w:szCs w:val="28"/>
          <w:lang w:val="uk-UA"/>
        </w:rPr>
      </w:pPr>
    </w:p>
    <w:p w:rsidR="003E1F07" w:rsidRDefault="003E1F07" w:rsidP="003E1F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3E1F07" w:rsidRDefault="003E1F07" w:rsidP="003E1F07">
      <w:pPr>
        <w:jc w:val="center"/>
        <w:rPr>
          <w:sz w:val="28"/>
          <w:szCs w:val="28"/>
          <w:lang w:val="uk-UA"/>
        </w:rPr>
      </w:pPr>
    </w:p>
    <w:p w:rsidR="003E1F07" w:rsidRDefault="003E1F07" w:rsidP="003E1F07">
      <w:pPr>
        <w:jc w:val="center"/>
        <w:rPr>
          <w:sz w:val="28"/>
          <w:szCs w:val="28"/>
          <w:lang w:val="uk-UA"/>
        </w:rPr>
      </w:pPr>
    </w:p>
    <w:p w:rsidR="003E1F07" w:rsidRDefault="003E1F07" w:rsidP="003E1F07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</w:t>
      </w:r>
      <w:r>
        <w:rPr>
          <w:sz w:val="24"/>
          <w:szCs w:val="24"/>
          <w:lang w:val="uk-UA"/>
        </w:rPr>
        <w:t>Додаток 1</w:t>
      </w:r>
    </w:p>
    <w:p w:rsidR="003E1F07" w:rsidRDefault="003E1F07" w:rsidP="003E1F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</w:t>
      </w:r>
      <w:r w:rsidR="00957FCD">
        <w:rPr>
          <w:sz w:val="24"/>
          <w:szCs w:val="24"/>
          <w:lang w:val="uk-UA"/>
        </w:rPr>
        <w:t xml:space="preserve">                   до рішення 31</w:t>
      </w:r>
      <w:r>
        <w:rPr>
          <w:sz w:val="24"/>
          <w:szCs w:val="24"/>
          <w:lang w:val="uk-UA"/>
        </w:rPr>
        <w:t xml:space="preserve">  сесії </w:t>
      </w:r>
    </w:p>
    <w:p w:rsidR="003E1F07" w:rsidRDefault="003E1F07" w:rsidP="003E1F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міської ради</w:t>
      </w:r>
    </w:p>
    <w:p w:rsidR="003E1F07" w:rsidRDefault="003E1F07" w:rsidP="003E1F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="00957FCD">
        <w:rPr>
          <w:sz w:val="24"/>
          <w:szCs w:val="24"/>
          <w:lang w:val="uk-UA"/>
        </w:rPr>
        <w:t xml:space="preserve">                             7</w:t>
      </w:r>
      <w:r>
        <w:rPr>
          <w:sz w:val="24"/>
          <w:szCs w:val="24"/>
          <w:lang w:val="uk-UA"/>
        </w:rPr>
        <w:t xml:space="preserve">-го скликання         </w:t>
      </w:r>
    </w:p>
    <w:p w:rsidR="003E1F07" w:rsidRDefault="003E1F07" w:rsidP="003E1F0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  <w:r w:rsidR="007C6E2F">
        <w:rPr>
          <w:sz w:val="24"/>
          <w:szCs w:val="24"/>
          <w:lang w:val="uk-UA"/>
        </w:rPr>
        <w:t xml:space="preserve">               </w:t>
      </w:r>
      <w:r w:rsidR="006F5FA9">
        <w:rPr>
          <w:sz w:val="24"/>
          <w:szCs w:val="24"/>
          <w:lang w:val="uk-UA"/>
        </w:rPr>
        <w:t xml:space="preserve">        </w:t>
      </w:r>
      <w:r w:rsidR="007C6E2F">
        <w:rPr>
          <w:sz w:val="24"/>
          <w:szCs w:val="24"/>
          <w:lang w:val="uk-UA"/>
        </w:rPr>
        <w:t xml:space="preserve"> від  17 лютого 2017р</w:t>
      </w:r>
      <w:r w:rsidR="006F5FA9">
        <w:rPr>
          <w:sz w:val="24"/>
          <w:szCs w:val="24"/>
          <w:lang w:val="uk-UA"/>
        </w:rPr>
        <w:t xml:space="preserve"> №30</w:t>
      </w:r>
    </w:p>
    <w:p w:rsidR="003E1F07" w:rsidRDefault="003E1F07" w:rsidP="003E1F07">
      <w:pPr>
        <w:jc w:val="center"/>
        <w:rPr>
          <w:sz w:val="28"/>
          <w:szCs w:val="28"/>
          <w:lang w:val="uk-UA"/>
        </w:rPr>
      </w:pPr>
    </w:p>
    <w:p w:rsidR="003E1F07" w:rsidRDefault="003E1F07" w:rsidP="003E1F07">
      <w:pPr>
        <w:jc w:val="center"/>
        <w:rPr>
          <w:b/>
          <w:sz w:val="32"/>
          <w:szCs w:val="32"/>
          <w:lang w:val="uk-UA"/>
        </w:rPr>
      </w:pPr>
    </w:p>
    <w:p w:rsidR="003E1F07" w:rsidRDefault="003E1F07" w:rsidP="003E1F0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ПОЛОЖЕННЯ</w:t>
      </w:r>
    </w:p>
    <w:p w:rsidR="003E1F07" w:rsidRDefault="003E1F07" w:rsidP="003E1F0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 відділ містобудування та земельних відносин</w:t>
      </w:r>
    </w:p>
    <w:p w:rsidR="003E1F07" w:rsidRDefault="003E1F07" w:rsidP="003E1F0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виконкому міської ради</w:t>
      </w:r>
    </w:p>
    <w:p w:rsidR="003E1F07" w:rsidRDefault="003E1F07" w:rsidP="003E1F07">
      <w:pPr>
        <w:jc w:val="center"/>
        <w:rPr>
          <w:b/>
          <w:sz w:val="32"/>
          <w:szCs w:val="32"/>
          <w:lang w:val="uk-UA"/>
        </w:rPr>
      </w:pPr>
    </w:p>
    <w:p w:rsidR="003E1F07" w:rsidRDefault="003E1F07" w:rsidP="003E1F07">
      <w:pPr>
        <w:ind w:firstLine="567"/>
        <w:jc w:val="both"/>
        <w:rPr>
          <w:sz w:val="28"/>
          <w:szCs w:val="28"/>
          <w:lang w:val="uk-UA"/>
        </w:rPr>
      </w:pPr>
      <w:r w:rsidRPr="00B05F94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6F5F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 містобудування та земельних відносин виконавчого </w:t>
      </w:r>
      <w:r w:rsidR="006A0DDD">
        <w:rPr>
          <w:sz w:val="28"/>
          <w:szCs w:val="28"/>
          <w:lang w:val="uk-UA"/>
        </w:rPr>
        <w:t xml:space="preserve">комітету Малинської </w:t>
      </w:r>
      <w:r>
        <w:rPr>
          <w:sz w:val="28"/>
          <w:szCs w:val="28"/>
          <w:lang w:val="uk-UA"/>
        </w:rPr>
        <w:t>міської ради утворюється міською радою і є структурним п</w:t>
      </w:r>
      <w:r w:rsidR="006F5FA9">
        <w:rPr>
          <w:sz w:val="28"/>
          <w:szCs w:val="28"/>
          <w:lang w:val="uk-UA"/>
        </w:rPr>
        <w:t xml:space="preserve">ідрозділом виконавчого комітету міської ради, підзвітним </w:t>
      </w:r>
      <w:r>
        <w:rPr>
          <w:sz w:val="28"/>
          <w:szCs w:val="28"/>
          <w:lang w:val="uk-UA"/>
        </w:rPr>
        <w:t>та підконтрольним міській раді, виконкому міської ради та Міністерству регіонального розвитку та будівництва України, загальне керівництво здійснює міський голова.</w:t>
      </w:r>
    </w:p>
    <w:p w:rsidR="003E1F07" w:rsidRDefault="003E1F07" w:rsidP="003E1F07">
      <w:pPr>
        <w:pStyle w:val="HTML"/>
        <w:jc w:val="both"/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</w:pPr>
      <w:r w:rsidRPr="00B05F94">
        <w:rPr>
          <w:rFonts w:ascii="Times New Roman" w:hAnsi="Times New Roman" w:cs="Times New Roman"/>
          <w:b/>
          <w:sz w:val="28"/>
          <w:szCs w:val="28"/>
          <w:shd w:val="clear" w:color="auto" w:fill="F6F6FC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 xml:space="preserve">.  Відділ </w:t>
      </w:r>
      <w:r w:rsidRPr="00B05F94">
        <w:rPr>
          <w:rFonts w:ascii="Times New Roman" w:hAnsi="Times New Roman" w:cs="Times New Roman"/>
          <w:sz w:val="28"/>
          <w:szCs w:val="28"/>
          <w:lang w:val="uk-UA"/>
        </w:rPr>
        <w:t>містобудування та земельних відносин</w:t>
      </w:r>
      <w:r w:rsidRPr="00B05F94">
        <w:rPr>
          <w:rFonts w:ascii="Times New Roman" w:hAnsi="Times New Roman" w:cs="Times New Roman"/>
          <w:sz w:val="28"/>
          <w:szCs w:val="28"/>
          <w:shd w:val="clear" w:color="auto" w:fill="F6F6FC"/>
        </w:rPr>
        <w:t xml:space="preserve"> у своїй діяльності керується Конституцією України, Законами України, </w:t>
      </w:r>
      <w:r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>г</w:t>
      </w:r>
      <w:r w:rsidRPr="00B05F94">
        <w:rPr>
          <w:rFonts w:ascii="Times New Roman" w:hAnsi="Times New Roman" w:cs="Times New Roman"/>
          <w:sz w:val="28"/>
          <w:szCs w:val="28"/>
          <w:shd w:val="clear" w:color="auto" w:fill="F6F6FC"/>
        </w:rPr>
        <w:t>енеральним планом міста</w:t>
      </w:r>
      <w:r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 xml:space="preserve"> Малина</w:t>
      </w:r>
      <w:r w:rsidRPr="00B05F94">
        <w:rPr>
          <w:rFonts w:ascii="Times New Roman" w:hAnsi="Times New Roman" w:cs="Times New Roman"/>
          <w:sz w:val="28"/>
          <w:szCs w:val="28"/>
          <w:shd w:val="clear" w:color="auto" w:fill="F6F6FC"/>
        </w:rPr>
        <w:t xml:space="preserve">, Земельним кодексом України, нормативними документами Державної служби України з питань геодезії, картографії та кадастру, нормативними актами Верховної Ради України, Президента України, Кабінету Міністрів України, наказами Міністерства регіонального розвитку, будівництва та житлово-комунального господарства України, державними </w:t>
      </w:r>
      <w:bookmarkStart w:id="0" w:name="_GoBack"/>
      <w:bookmarkEnd w:id="0"/>
      <w:r w:rsidRPr="00B05F94">
        <w:rPr>
          <w:rFonts w:ascii="Times New Roman" w:hAnsi="Times New Roman" w:cs="Times New Roman"/>
          <w:sz w:val="28"/>
          <w:szCs w:val="28"/>
          <w:shd w:val="clear" w:color="auto" w:fill="F6F6FC"/>
        </w:rPr>
        <w:t>будівельними нормами і правилами, нормативними актами інших органів виконавчо</w:t>
      </w:r>
      <w:r>
        <w:rPr>
          <w:rFonts w:ascii="Times New Roman" w:hAnsi="Times New Roman" w:cs="Times New Roman"/>
          <w:sz w:val="28"/>
          <w:szCs w:val="28"/>
          <w:shd w:val="clear" w:color="auto" w:fill="F6F6FC"/>
        </w:rPr>
        <w:t>ї влади</w:t>
      </w:r>
      <w:r w:rsidRPr="00B05F94">
        <w:rPr>
          <w:rFonts w:ascii="Times New Roman" w:hAnsi="Times New Roman" w:cs="Times New Roman"/>
          <w:sz w:val="28"/>
          <w:szCs w:val="28"/>
          <w:shd w:val="clear" w:color="auto" w:fill="F6F6FC"/>
        </w:rPr>
        <w:t>, рішеннями міської ради та її виконавчого комітету, розпорядженнями міського голови,</w:t>
      </w:r>
      <w:r w:rsidRPr="006A0DDD">
        <w:rPr>
          <w:rFonts w:ascii="Times New Roman" w:hAnsi="Times New Roman" w:cs="Times New Roman"/>
          <w:color w:val="auto"/>
          <w:sz w:val="28"/>
          <w:szCs w:val="28"/>
          <w:shd w:val="clear" w:color="auto" w:fill="F6F6FC"/>
        </w:rPr>
        <w:t xml:space="preserve"> </w:t>
      </w:r>
      <w:r w:rsidR="006A0DDD"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6F6FC"/>
        </w:rPr>
        <w:t>егламент</w:t>
      </w:r>
      <w:r w:rsidR="006F5FA9"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 xml:space="preserve">ами </w:t>
      </w:r>
      <w:r w:rsidRPr="007D1EC8"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>роботи</w:t>
      </w:r>
      <w:r w:rsidR="006F5FA9"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>Малинської</w:t>
      </w:r>
      <w:r>
        <w:rPr>
          <w:rFonts w:ascii="Times New Roman" w:hAnsi="Times New Roman" w:cs="Times New Roman"/>
          <w:sz w:val="28"/>
          <w:szCs w:val="28"/>
          <w:shd w:val="clear" w:color="auto" w:fill="F6F6FC"/>
        </w:rPr>
        <w:t xml:space="preserve"> міської ради</w:t>
      </w:r>
      <w:r w:rsidR="006F5FA9"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 xml:space="preserve">та </w:t>
      </w:r>
      <w:r w:rsidRPr="00B05F94">
        <w:rPr>
          <w:rFonts w:ascii="Times New Roman" w:hAnsi="Times New Roman" w:cs="Times New Roman"/>
          <w:sz w:val="28"/>
          <w:szCs w:val="28"/>
          <w:shd w:val="clear" w:color="auto" w:fill="F6F6FC"/>
        </w:rPr>
        <w:t xml:space="preserve">виконавчого комітету міської ради </w:t>
      </w:r>
      <w:r>
        <w:rPr>
          <w:rFonts w:ascii="Times New Roman" w:hAnsi="Times New Roman" w:cs="Times New Roman"/>
          <w:sz w:val="28"/>
          <w:szCs w:val="28"/>
          <w:shd w:val="clear" w:color="auto" w:fill="F6F6FC"/>
          <w:lang w:val="uk-UA"/>
        </w:rPr>
        <w:t>і</w:t>
      </w:r>
      <w:r w:rsidRPr="00B05F94">
        <w:rPr>
          <w:rFonts w:ascii="Times New Roman" w:hAnsi="Times New Roman" w:cs="Times New Roman"/>
          <w:sz w:val="28"/>
          <w:szCs w:val="28"/>
          <w:shd w:val="clear" w:color="auto" w:fill="F6F6FC"/>
        </w:rPr>
        <w:t xml:space="preserve"> цим Положенням.</w:t>
      </w:r>
    </w:p>
    <w:p w:rsidR="003E1F07" w:rsidRDefault="003E1F07" w:rsidP="003E1F07">
      <w:pPr>
        <w:ind w:firstLine="567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 w:rsidRPr="00957FCD">
        <w:rPr>
          <w:color w:val="000000"/>
          <w:sz w:val="28"/>
          <w:szCs w:val="28"/>
          <w:shd w:val="clear" w:color="auto" w:fill="F6F6FC"/>
          <w:lang w:val="uk-UA"/>
        </w:rPr>
        <w:t>3.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 xml:space="preserve">Метою діяльності </w:t>
      </w:r>
      <w:r>
        <w:rPr>
          <w:color w:val="000000"/>
          <w:sz w:val="28"/>
          <w:szCs w:val="28"/>
          <w:shd w:val="clear" w:color="auto" w:fill="F6F6FC"/>
          <w:lang w:val="uk-UA"/>
        </w:rPr>
        <w:t>відділу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 xml:space="preserve"> є впровадження державної політики в сфері містобудування </w:t>
      </w:r>
      <w:r>
        <w:rPr>
          <w:color w:val="000000"/>
          <w:sz w:val="28"/>
          <w:szCs w:val="28"/>
          <w:shd w:val="clear" w:color="auto" w:fill="F6F6FC"/>
          <w:lang w:val="uk-UA"/>
        </w:rPr>
        <w:t>та земельних відносин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 xml:space="preserve">, здійснення регулювання діяльності суб'єктів 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>містобудування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 xml:space="preserve"> щодо комплексного розвитку територі</w:t>
      </w:r>
      <w:r w:rsidR="006F5FA9">
        <w:rPr>
          <w:color w:val="000000"/>
          <w:sz w:val="28"/>
          <w:szCs w:val="28"/>
          <w:shd w:val="clear" w:color="auto" w:fill="F6F6FC"/>
          <w:lang w:val="uk-UA"/>
        </w:rPr>
        <w:t xml:space="preserve">й, забудови міста, 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>забезпеченн</w:t>
      </w:r>
      <w:r w:rsidR="006F5FA9">
        <w:rPr>
          <w:color w:val="000000"/>
          <w:sz w:val="28"/>
          <w:szCs w:val="28"/>
          <w:shd w:val="clear" w:color="auto" w:fill="F6F6FC"/>
          <w:lang w:val="uk-UA"/>
        </w:rPr>
        <w:t xml:space="preserve">я проведення земельної реформи, спрямованої 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 xml:space="preserve">на роздержавлення і приватизацію земель в межах міста, з урахуванням інтересів держави та територіальної громади міста </w:t>
      </w:r>
      <w:r>
        <w:rPr>
          <w:color w:val="000000"/>
          <w:sz w:val="28"/>
          <w:szCs w:val="28"/>
          <w:shd w:val="clear" w:color="auto" w:fill="F6F6FC"/>
          <w:lang w:val="uk-UA"/>
        </w:rPr>
        <w:t>Малина</w:t>
      </w:r>
      <w:r w:rsidRPr="00B05F94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Default="006F5FA9" w:rsidP="003E1F07">
      <w:pPr>
        <w:ind w:firstLine="567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>4.</w:t>
      </w:r>
      <w:r w:rsidR="006A0DDD">
        <w:rPr>
          <w:color w:val="000000"/>
          <w:sz w:val="28"/>
          <w:szCs w:val="28"/>
          <w:shd w:val="clear" w:color="auto" w:fill="F6F6FC"/>
          <w:lang w:val="uk-UA"/>
        </w:rPr>
        <w:t>В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ідділ місто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будування та земельних відносин </w:t>
      </w:r>
      <w:r>
        <w:rPr>
          <w:color w:val="000000"/>
          <w:sz w:val="28"/>
          <w:szCs w:val="28"/>
          <w:shd w:val="clear" w:color="auto" w:fill="F6F6FC"/>
        </w:rPr>
        <w:t>при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="003E1F07" w:rsidRPr="00B05F94">
        <w:rPr>
          <w:color w:val="000000"/>
          <w:sz w:val="28"/>
          <w:szCs w:val="28"/>
          <w:shd w:val="clear" w:color="auto" w:fill="F6F6FC"/>
        </w:rPr>
        <w:t>виконанні покладених на нього завдань:</w:t>
      </w:r>
    </w:p>
    <w:p w:rsidR="003E1F07" w:rsidRPr="007D1EC8" w:rsidRDefault="003E1F07" w:rsidP="003E1F07">
      <w:pPr>
        <w:ind w:firstLine="567"/>
        <w:jc w:val="both"/>
        <w:rPr>
          <w:sz w:val="28"/>
          <w:szCs w:val="28"/>
          <w:shd w:val="clear" w:color="auto" w:fill="F6F6FC"/>
          <w:lang w:val="uk-UA"/>
        </w:rPr>
      </w:pPr>
      <w:r w:rsidRPr="00FA7441">
        <w:rPr>
          <w:sz w:val="28"/>
          <w:szCs w:val="28"/>
          <w:shd w:val="clear" w:color="auto" w:fill="F6F6FC"/>
          <w:lang w:val="uk-UA"/>
        </w:rPr>
        <w:t>4.</w:t>
      </w:r>
      <w:r w:rsidR="006F5FA9">
        <w:rPr>
          <w:sz w:val="28"/>
          <w:szCs w:val="28"/>
          <w:shd w:val="clear" w:color="auto" w:fill="F6F6FC"/>
          <w:lang w:val="uk-UA"/>
        </w:rPr>
        <w:t xml:space="preserve">1.Взаємодіє з іншими службами, </w:t>
      </w:r>
      <w:r w:rsidRPr="007D1EC8">
        <w:rPr>
          <w:sz w:val="28"/>
          <w:szCs w:val="28"/>
          <w:shd w:val="clear" w:color="auto" w:fill="F6F6FC"/>
          <w:lang w:val="uk-UA"/>
        </w:rPr>
        <w:t>відділами міської ради, органами виконавчої влади, підприємств</w:t>
      </w:r>
      <w:r w:rsidR="006F5FA9">
        <w:rPr>
          <w:sz w:val="28"/>
          <w:szCs w:val="28"/>
          <w:shd w:val="clear" w:color="auto" w:fill="F6F6FC"/>
          <w:lang w:val="uk-UA"/>
        </w:rPr>
        <w:t xml:space="preserve">ами, установами, організаціями незалежно від форм власності, постійною комісією </w:t>
      </w:r>
      <w:r w:rsidRPr="007D1EC8">
        <w:rPr>
          <w:sz w:val="28"/>
          <w:szCs w:val="28"/>
          <w:shd w:val="clear" w:color="auto" w:fill="F6F6FC"/>
          <w:lang w:val="uk-UA"/>
        </w:rPr>
        <w:t>міської ради з питань містобудування, земельних відносин та охорони навколишнього середовища.</w:t>
      </w:r>
    </w:p>
    <w:p w:rsidR="003E1F07" w:rsidRPr="002E405D" w:rsidRDefault="003E1F07" w:rsidP="003E1F07">
      <w:pPr>
        <w:ind w:firstLine="567"/>
        <w:jc w:val="both"/>
        <w:rPr>
          <w:sz w:val="28"/>
          <w:szCs w:val="28"/>
          <w:shd w:val="clear" w:color="auto" w:fill="F6F6FC"/>
          <w:lang w:val="uk-UA"/>
        </w:rPr>
      </w:pPr>
      <w:r w:rsidRPr="007D1EC8">
        <w:rPr>
          <w:sz w:val="28"/>
          <w:szCs w:val="28"/>
          <w:shd w:val="clear" w:color="auto" w:fill="F6F6FC"/>
          <w:lang w:val="uk-UA"/>
        </w:rPr>
        <w:t>4.</w:t>
      </w:r>
      <w:r w:rsidR="006F5FA9">
        <w:rPr>
          <w:sz w:val="28"/>
          <w:szCs w:val="28"/>
          <w:shd w:val="clear" w:color="auto" w:fill="F6F6FC"/>
        </w:rPr>
        <w:t>2.</w:t>
      </w:r>
      <w:r w:rsidRPr="007D1EC8">
        <w:rPr>
          <w:sz w:val="28"/>
          <w:szCs w:val="28"/>
          <w:shd w:val="clear" w:color="auto" w:fill="F6F6FC"/>
        </w:rPr>
        <w:t>Координує у меж</w:t>
      </w:r>
      <w:r w:rsidR="006F5FA9">
        <w:rPr>
          <w:sz w:val="28"/>
          <w:szCs w:val="28"/>
          <w:shd w:val="clear" w:color="auto" w:fill="F6F6FC"/>
        </w:rPr>
        <w:t xml:space="preserve">ах своєї компетенції діяльність </w:t>
      </w:r>
      <w:r w:rsidRPr="007D1EC8">
        <w:rPr>
          <w:sz w:val="28"/>
          <w:szCs w:val="28"/>
          <w:shd w:val="clear" w:color="auto" w:fill="F6F6FC"/>
          <w:lang w:val="uk-UA"/>
        </w:rPr>
        <w:t>Малинських</w:t>
      </w:r>
      <w:r w:rsidRPr="007D1EC8">
        <w:rPr>
          <w:sz w:val="28"/>
          <w:szCs w:val="28"/>
          <w:shd w:val="clear" w:color="auto" w:fill="F6F6FC"/>
        </w:rPr>
        <w:t xml:space="preserve"> міськ</w:t>
      </w:r>
      <w:r w:rsidRPr="007D1EC8">
        <w:rPr>
          <w:sz w:val="28"/>
          <w:szCs w:val="28"/>
          <w:shd w:val="clear" w:color="auto" w:fill="F6F6FC"/>
          <w:lang w:val="uk-UA"/>
        </w:rPr>
        <w:t>их</w:t>
      </w:r>
      <w:r w:rsidRPr="007D1EC8">
        <w:rPr>
          <w:sz w:val="28"/>
          <w:szCs w:val="28"/>
          <w:shd w:val="clear" w:color="auto" w:fill="F6F6FC"/>
        </w:rPr>
        <w:t xml:space="preserve"> </w:t>
      </w:r>
      <w:r w:rsidRPr="007D1EC8">
        <w:rPr>
          <w:sz w:val="28"/>
          <w:szCs w:val="28"/>
          <w:shd w:val="clear" w:color="auto" w:fill="F6F6FC"/>
          <w:lang w:val="uk-UA"/>
        </w:rPr>
        <w:t>комунальних підприємств «А</w:t>
      </w:r>
      <w:r w:rsidRPr="007D1EC8">
        <w:rPr>
          <w:sz w:val="28"/>
          <w:szCs w:val="28"/>
          <w:shd w:val="clear" w:color="auto" w:fill="F6F6FC"/>
        </w:rPr>
        <w:t>рхітектурно-планувальн</w:t>
      </w:r>
      <w:r w:rsidRPr="007D1EC8">
        <w:rPr>
          <w:sz w:val="28"/>
          <w:szCs w:val="28"/>
          <w:shd w:val="clear" w:color="auto" w:fill="F6F6FC"/>
          <w:lang w:val="uk-UA"/>
        </w:rPr>
        <w:t>е бюро»</w:t>
      </w:r>
      <w:r w:rsidRPr="007D1EC8">
        <w:rPr>
          <w:sz w:val="28"/>
          <w:szCs w:val="28"/>
          <w:shd w:val="clear" w:color="auto" w:fill="F6F6FC"/>
        </w:rPr>
        <w:t xml:space="preserve"> та </w:t>
      </w:r>
      <w:r w:rsidRPr="007D1EC8">
        <w:rPr>
          <w:sz w:val="28"/>
          <w:szCs w:val="28"/>
          <w:shd w:val="clear" w:color="auto" w:fill="F6F6FC"/>
          <w:lang w:val="uk-UA"/>
        </w:rPr>
        <w:t>«Земельно-кадастрове бюро».</w:t>
      </w:r>
    </w:p>
    <w:p w:rsidR="003E1F07" w:rsidRDefault="003E1F07" w:rsidP="003E1F07">
      <w:pPr>
        <w:ind w:firstLine="567"/>
        <w:jc w:val="both"/>
        <w:rPr>
          <w:sz w:val="28"/>
          <w:szCs w:val="28"/>
          <w:shd w:val="clear" w:color="auto" w:fill="F6F6FC"/>
          <w:lang w:val="uk-UA"/>
        </w:rPr>
      </w:pPr>
      <w:r w:rsidRPr="00FA7441">
        <w:rPr>
          <w:sz w:val="28"/>
          <w:szCs w:val="28"/>
          <w:shd w:val="clear" w:color="auto" w:fill="F6F6FC"/>
          <w:lang w:val="uk-UA"/>
        </w:rPr>
        <w:t>4</w:t>
      </w:r>
      <w:r w:rsidRPr="00356180">
        <w:rPr>
          <w:sz w:val="28"/>
          <w:szCs w:val="28"/>
          <w:shd w:val="clear" w:color="auto" w:fill="F6F6FC"/>
          <w:lang w:val="uk-UA"/>
        </w:rPr>
        <w:t>.3.Забезпечує додержання законодавства у сфері містобудування, архітектури та земельних відносин, державних стандартів, норм і правил, затвердже</w:t>
      </w:r>
      <w:r w:rsidR="006F5FA9">
        <w:rPr>
          <w:sz w:val="28"/>
          <w:szCs w:val="28"/>
          <w:shd w:val="clear" w:color="auto" w:fill="F6F6FC"/>
          <w:lang w:val="uk-UA"/>
        </w:rPr>
        <w:t xml:space="preserve">ної містобудівної документації, </w:t>
      </w:r>
      <w:r w:rsidRPr="00356180">
        <w:rPr>
          <w:sz w:val="28"/>
          <w:szCs w:val="28"/>
          <w:shd w:val="clear" w:color="auto" w:fill="F6F6FC"/>
          <w:lang w:val="uk-UA"/>
        </w:rPr>
        <w:t xml:space="preserve">здійснює контроль за їх </w:t>
      </w:r>
      <w:r w:rsidRPr="00356180">
        <w:rPr>
          <w:sz w:val="28"/>
          <w:szCs w:val="28"/>
          <w:shd w:val="clear" w:color="auto" w:fill="F6F6FC"/>
          <w:lang w:val="uk-UA"/>
        </w:rPr>
        <w:lastRenderedPageBreak/>
        <w:t>реалізацією.</w:t>
      </w:r>
      <w:r w:rsidRPr="00356180">
        <w:rPr>
          <w:sz w:val="28"/>
          <w:szCs w:val="28"/>
          <w:lang w:val="uk-UA"/>
        </w:rPr>
        <w:br/>
      </w:r>
      <w:r>
        <w:rPr>
          <w:sz w:val="28"/>
          <w:szCs w:val="28"/>
          <w:shd w:val="clear" w:color="auto" w:fill="F6F6FC"/>
          <w:lang w:val="uk-UA"/>
        </w:rPr>
        <w:t xml:space="preserve">       </w:t>
      </w:r>
      <w:r w:rsidRPr="00FA7441">
        <w:rPr>
          <w:sz w:val="28"/>
          <w:szCs w:val="28"/>
          <w:shd w:val="clear" w:color="auto" w:fill="F6F6FC"/>
          <w:lang w:val="uk-UA"/>
        </w:rPr>
        <w:t>4</w:t>
      </w:r>
      <w:r w:rsidR="006F5FA9">
        <w:rPr>
          <w:sz w:val="28"/>
          <w:szCs w:val="28"/>
          <w:shd w:val="clear" w:color="auto" w:fill="F6F6FC"/>
          <w:lang w:val="uk-UA"/>
        </w:rPr>
        <w:t>.4.</w:t>
      </w:r>
      <w:r w:rsidRPr="00356180">
        <w:rPr>
          <w:sz w:val="28"/>
          <w:szCs w:val="28"/>
          <w:shd w:val="clear" w:color="auto" w:fill="F6F6FC"/>
          <w:lang w:val="uk-UA"/>
        </w:rPr>
        <w:t>Аналізує стан містобудування на т</w:t>
      </w:r>
      <w:r w:rsidR="006F5FA9">
        <w:rPr>
          <w:sz w:val="28"/>
          <w:szCs w:val="28"/>
          <w:shd w:val="clear" w:color="auto" w:fill="F6F6FC"/>
          <w:lang w:val="uk-UA"/>
        </w:rPr>
        <w:t xml:space="preserve">ериторії міста, </w:t>
      </w:r>
      <w:r w:rsidRPr="00356180">
        <w:rPr>
          <w:sz w:val="28"/>
          <w:szCs w:val="28"/>
          <w:shd w:val="clear" w:color="auto" w:fill="F6F6FC"/>
          <w:lang w:val="uk-UA"/>
        </w:rPr>
        <w:t>сприяє забезпеченню затвердження у встановленому порядку містобудівних програм, генераль</w:t>
      </w:r>
      <w:r w:rsidR="006F5FA9">
        <w:rPr>
          <w:sz w:val="28"/>
          <w:szCs w:val="28"/>
          <w:shd w:val="clear" w:color="auto" w:fill="F6F6FC"/>
          <w:lang w:val="uk-UA"/>
        </w:rPr>
        <w:t xml:space="preserve">них планів, іншої містобудівної </w:t>
      </w:r>
      <w:r w:rsidRPr="00356180">
        <w:rPr>
          <w:sz w:val="28"/>
          <w:szCs w:val="28"/>
          <w:shd w:val="clear" w:color="auto" w:fill="F6F6FC"/>
          <w:lang w:val="uk-UA"/>
        </w:rPr>
        <w:t>документації, комплексного розвитку терито</w:t>
      </w:r>
      <w:r w:rsidR="006F5FA9">
        <w:rPr>
          <w:sz w:val="28"/>
          <w:szCs w:val="28"/>
          <w:shd w:val="clear" w:color="auto" w:fill="F6F6FC"/>
          <w:lang w:val="uk-UA"/>
        </w:rPr>
        <w:t xml:space="preserve">рій, забудови міста, поліпшення </w:t>
      </w:r>
      <w:r w:rsidRPr="00356180">
        <w:rPr>
          <w:sz w:val="28"/>
          <w:szCs w:val="28"/>
          <w:shd w:val="clear" w:color="auto" w:fill="F6F6FC"/>
          <w:lang w:val="uk-UA"/>
        </w:rPr>
        <w:t xml:space="preserve">їх </w:t>
      </w:r>
      <w:r w:rsidRPr="006F5FA9">
        <w:rPr>
          <w:sz w:val="28"/>
          <w:szCs w:val="28"/>
          <w:shd w:val="clear" w:color="auto" w:fill="F6F6FC"/>
          <w:lang w:val="uk-UA"/>
        </w:rPr>
        <w:t>архітект</w:t>
      </w:r>
      <w:r w:rsidR="00957FCD" w:rsidRPr="006F5FA9">
        <w:rPr>
          <w:sz w:val="28"/>
          <w:szCs w:val="28"/>
          <w:shd w:val="clear" w:color="auto" w:fill="F6F6FC"/>
          <w:lang w:val="uk-UA"/>
        </w:rPr>
        <w:t xml:space="preserve">урного </w:t>
      </w:r>
      <w:r w:rsidRPr="006F5FA9">
        <w:rPr>
          <w:sz w:val="28"/>
          <w:szCs w:val="28"/>
          <w:shd w:val="clear" w:color="auto" w:fill="F6F6FC"/>
          <w:lang w:val="uk-UA"/>
        </w:rPr>
        <w:t>вигляду.</w:t>
      </w:r>
      <w:r w:rsidRPr="00356180">
        <w:rPr>
          <w:sz w:val="28"/>
          <w:szCs w:val="28"/>
          <w:lang w:val="uk-UA"/>
        </w:rPr>
        <w:br/>
      </w:r>
      <w:r>
        <w:rPr>
          <w:sz w:val="28"/>
          <w:szCs w:val="28"/>
          <w:shd w:val="clear" w:color="auto" w:fill="F6F6FC"/>
          <w:lang w:val="uk-UA"/>
        </w:rPr>
        <w:t xml:space="preserve">      </w:t>
      </w:r>
      <w:r w:rsidRPr="00FA7441">
        <w:rPr>
          <w:sz w:val="28"/>
          <w:szCs w:val="28"/>
          <w:shd w:val="clear" w:color="auto" w:fill="F6F6FC"/>
          <w:lang w:val="uk-UA"/>
        </w:rPr>
        <w:t>4</w:t>
      </w:r>
      <w:r w:rsidR="006F5FA9">
        <w:rPr>
          <w:sz w:val="28"/>
          <w:szCs w:val="28"/>
          <w:shd w:val="clear" w:color="auto" w:fill="F6F6FC"/>
        </w:rPr>
        <w:t>.5.</w:t>
      </w:r>
      <w:r w:rsidRPr="00FA7441">
        <w:rPr>
          <w:sz w:val="28"/>
          <w:szCs w:val="28"/>
          <w:shd w:val="clear" w:color="auto" w:fill="F6F6FC"/>
        </w:rPr>
        <w:t xml:space="preserve">Сприяє у здійсненні контролю за використанням і охороною земельних ресурсів в межах міста </w:t>
      </w:r>
      <w:r w:rsidRPr="00FA7441">
        <w:rPr>
          <w:sz w:val="28"/>
          <w:szCs w:val="28"/>
          <w:shd w:val="clear" w:color="auto" w:fill="F6F6FC"/>
          <w:lang w:val="uk-UA"/>
        </w:rPr>
        <w:t>Малина</w:t>
      </w:r>
      <w:r>
        <w:rPr>
          <w:sz w:val="28"/>
          <w:szCs w:val="28"/>
          <w:shd w:val="clear" w:color="auto" w:fill="F6F6FC"/>
          <w:lang w:val="uk-UA"/>
        </w:rPr>
        <w:t>.</w:t>
      </w:r>
    </w:p>
    <w:p w:rsidR="003E1F07" w:rsidRPr="00FA7441" w:rsidRDefault="003E1F07" w:rsidP="003E1F07">
      <w:pPr>
        <w:jc w:val="both"/>
        <w:rPr>
          <w:sz w:val="28"/>
          <w:szCs w:val="28"/>
          <w:shd w:val="clear" w:color="auto" w:fill="F6F6FC"/>
          <w:lang w:val="uk-UA"/>
        </w:rPr>
      </w:pPr>
      <w:r>
        <w:rPr>
          <w:sz w:val="28"/>
          <w:szCs w:val="28"/>
          <w:shd w:val="clear" w:color="auto" w:fill="F6F6FC"/>
          <w:lang w:val="uk-UA"/>
        </w:rPr>
        <w:t xml:space="preserve">      </w:t>
      </w:r>
      <w:r w:rsidR="006F5FA9">
        <w:rPr>
          <w:sz w:val="28"/>
          <w:szCs w:val="28"/>
          <w:shd w:val="clear" w:color="auto" w:fill="F6F6FC"/>
          <w:lang w:val="uk-UA"/>
        </w:rPr>
        <w:t xml:space="preserve">4.6. </w:t>
      </w:r>
      <w:r w:rsidRPr="00FA7441">
        <w:rPr>
          <w:sz w:val="28"/>
          <w:szCs w:val="28"/>
          <w:shd w:val="clear" w:color="auto" w:fill="F6F6FC"/>
          <w:lang w:val="uk-UA"/>
        </w:rPr>
        <w:t>Забезпечує реалізацію державних, розроблення і здійснення міських програм, містобудівної документації, розвитку земельних відносин.</w:t>
      </w:r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b/>
          <w:color w:val="000000"/>
          <w:sz w:val="28"/>
          <w:szCs w:val="28"/>
          <w:shd w:val="clear" w:color="auto" w:fill="F6F6FC"/>
          <w:lang w:val="uk-UA"/>
        </w:rPr>
        <w:t xml:space="preserve">      </w:t>
      </w:r>
      <w:r w:rsidRPr="00FA7441">
        <w:rPr>
          <w:b/>
          <w:color w:val="000000"/>
          <w:sz w:val="28"/>
          <w:szCs w:val="28"/>
          <w:shd w:val="clear" w:color="auto" w:fill="F6F6FC"/>
          <w:lang w:val="uk-UA"/>
        </w:rPr>
        <w:t>5</w:t>
      </w:r>
      <w:r w:rsidR="006F5FA9">
        <w:rPr>
          <w:color w:val="000000"/>
          <w:sz w:val="28"/>
          <w:szCs w:val="28"/>
          <w:shd w:val="clear" w:color="auto" w:fill="F6F6FC"/>
        </w:rPr>
        <w:t>.</w:t>
      </w:r>
      <w:r>
        <w:rPr>
          <w:color w:val="000000"/>
          <w:sz w:val="28"/>
          <w:szCs w:val="28"/>
          <w:shd w:val="clear" w:color="auto" w:fill="F6F6FC"/>
          <w:lang w:val="uk-UA"/>
        </w:rPr>
        <w:t>Відділ містобудування та земельних відносин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 відповідно до покладених на нього завдань здійснює наступні повноваження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.                                                          </w:t>
      </w:r>
    </w:p>
    <w:p w:rsidR="003E1F07" w:rsidRDefault="006E161C" w:rsidP="006F5FA9">
      <w:pPr>
        <w:ind w:right="-2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2E405D">
        <w:rPr>
          <w:color w:val="000000"/>
          <w:sz w:val="28"/>
          <w:szCs w:val="28"/>
          <w:shd w:val="clear" w:color="auto" w:fill="F6F6FC"/>
          <w:lang w:val="uk-UA"/>
        </w:rPr>
        <w:t xml:space="preserve">.1. Бере участь у впровадженні державної політики, державних програм у сфері містобудування та земельних відносин, вносить на розгляд міської ради, її виконавчого комітету пропозиції з цих питань, а також приймає участь у розробці програм соціально-економічного розвитку міста, проектів </w:t>
      </w:r>
      <w:r w:rsidR="003E1F07" w:rsidRPr="006F5FA9">
        <w:rPr>
          <w:sz w:val="28"/>
          <w:szCs w:val="28"/>
          <w:shd w:val="clear" w:color="auto" w:fill="F6F6FC"/>
          <w:lang w:val="uk-UA"/>
        </w:rPr>
        <w:t>міського бюджету.</w:t>
      </w:r>
      <w:r w:rsidR="003E1F07" w:rsidRPr="006F5FA9">
        <w:rPr>
          <w:sz w:val="28"/>
          <w:szCs w:val="28"/>
          <w:lang w:val="uk-UA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2E405D">
        <w:rPr>
          <w:color w:val="000000"/>
          <w:sz w:val="28"/>
          <w:szCs w:val="28"/>
          <w:shd w:val="clear" w:color="auto" w:fill="F6F6FC"/>
          <w:lang w:val="uk-UA"/>
        </w:rPr>
        <w:t>.2. Сприяє в дотриманні законодавства суб’єктами містобудування, державних стандартів, норм, затвердженої містобудівної документації, виконує повноваження у сфері регулювання земельних відносин (моніторинг земель, раціональне використання і охорона земель)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 xml:space="preserve"> .                         </w:t>
      </w:r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 w:rsidRPr="002E405D">
        <w:rPr>
          <w:color w:val="000000"/>
          <w:sz w:val="28"/>
          <w:szCs w:val="28"/>
          <w:shd w:val="clear" w:color="auto" w:fill="F6F6FC"/>
          <w:lang w:val="uk-UA"/>
        </w:rPr>
        <w:t>.3. Координує діяльність суб'єктів містобудування з питань забудови і реконструкції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в м</w:t>
      </w:r>
      <w:r w:rsidRPr="002E405D">
        <w:rPr>
          <w:color w:val="000000"/>
          <w:sz w:val="28"/>
          <w:szCs w:val="28"/>
          <w:shd w:val="clear" w:color="auto" w:fill="F6F6FC"/>
          <w:lang w:val="uk-UA"/>
        </w:rPr>
        <w:t>іст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і Малині.                                       .                                                                                                                                                         </w:t>
      </w:r>
      <w:r w:rsidRPr="002E405D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 w:rsidRPr="002E405D">
        <w:rPr>
          <w:color w:val="000000"/>
          <w:sz w:val="28"/>
          <w:szCs w:val="28"/>
          <w:shd w:val="clear" w:color="auto" w:fill="F6F6FC"/>
          <w:lang w:val="uk-UA"/>
        </w:rPr>
        <w:t xml:space="preserve">.4. Розглядає пропозиції суб’єктів містобудування щодо використання територій, вибору, вилучення (викупу) та надання земель для містобудівних потреб згідно з містобудівною документацією, готує висновки з цих питань, розробляє проекти рішень міської ради, рішень виконавчого комітету міської ради, розпоряджень міського голови з питань, віднесених до компетенції 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відділу.                </w:t>
      </w:r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 w:rsidRPr="003479DF">
        <w:rPr>
          <w:color w:val="000000"/>
          <w:sz w:val="28"/>
          <w:szCs w:val="28"/>
          <w:shd w:val="clear" w:color="auto" w:fill="F6F6FC"/>
          <w:lang w:val="uk-UA"/>
        </w:rPr>
        <w:t>.5. Розглядає звернення суб’єктів містобудування з питань будівництва, реконструкції, реставрації, капітального ремонту об’єктів і споруд, землекористування, готує проекти рішень міської ради, рішень виконавчого комітету міської ради, розпоряджен</w:t>
      </w:r>
      <w:r>
        <w:rPr>
          <w:color w:val="000000"/>
          <w:sz w:val="28"/>
          <w:szCs w:val="28"/>
          <w:shd w:val="clear" w:color="auto" w:fill="F6F6FC"/>
          <w:lang w:val="uk-UA"/>
        </w:rPr>
        <w:t>ня</w:t>
      </w:r>
      <w:r w:rsidRPr="003479DF">
        <w:rPr>
          <w:color w:val="000000"/>
          <w:sz w:val="28"/>
          <w:szCs w:val="28"/>
          <w:shd w:val="clear" w:color="auto" w:fill="F6F6FC"/>
          <w:lang w:val="uk-UA"/>
        </w:rPr>
        <w:t xml:space="preserve"> міського голови з питань, віднесених до компетенції </w:t>
      </w:r>
      <w:r>
        <w:rPr>
          <w:color w:val="000000"/>
          <w:sz w:val="28"/>
          <w:szCs w:val="28"/>
          <w:shd w:val="clear" w:color="auto" w:fill="F6F6FC"/>
          <w:lang w:val="uk-UA"/>
        </w:rPr>
        <w:t>відділу.</w:t>
      </w:r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.6. Бере участь в розробці змін та доповнень до </w:t>
      </w:r>
      <w:proofErr w:type="gramStart"/>
      <w:r w:rsidRPr="004B3176">
        <w:rPr>
          <w:color w:val="000000"/>
          <w:sz w:val="28"/>
          <w:szCs w:val="28"/>
          <w:shd w:val="clear" w:color="auto" w:fill="F6F6FC"/>
        </w:rPr>
        <w:t>Генерального</w:t>
      </w:r>
      <w:proofErr w:type="gramEnd"/>
      <w:r w:rsidRPr="004B3176">
        <w:rPr>
          <w:color w:val="000000"/>
          <w:sz w:val="28"/>
          <w:szCs w:val="28"/>
          <w:shd w:val="clear" w:color="auto" w:fill="F6F6FC"/>
        </w:rPr>
        <w:t xml:space="preserve"> плану міста </w:t>
      </w:r>
      <w:r>
        <w:rPr>
          <w:color w:val="000000"/>
          <w:sz w:val="28"/>
          <w:szCs w:val="28"/>
          <w:shd w:val="clear" w:color="auto" w:fill="F6F6FC"/>
          <w:lang w:val="uk-UA"/>
        </w:rPr>
        <w:t>Малина</w:t>
      </w:r>
      <w:r w:rsidRPr="004B3176">
        <w:rPr>
          <w:color w:val="000000"/>
          <w:sz w:val="28"/>
          <w:szCs w:val="28"/>
          <w:shd w:val="clear" w:color="auto" w:fill="F6F6FC"/>
        </w:rPr>
        <w:t>, Програм розроблення містобудівної документації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та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 розвитку земельних відносин у м. </w:t>
      </w:r>
      <w:r>
        <w:rPr>
          <w:color w:val="000000"/>
          <w:sz w:val="28"/>
          <w:szCs w:val="28"/>
          <w:shd w:val="clear" w:color="auto" w:fill="F6F6FC"/>
          <w:lang w:val="uk-UA"/>
        </w:rPr>
        <w:t>Малині.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5.7</w:t>
      </w:r>
      <w:r w:rsidRPr="003479DF">
        <w:rPr>
          <w:color w:val="000000"/>
          <w:sz w:val="28"/>
          <w:szCs w:val="28"/>
          <w:shd w:val="clear" w:color="auto" w:fill="F6F6FC"/>
          <w:lang w:val="uk-UA"/>
        </w:rPr>
        <w:t>. Готує та видає містобудівні умови та обмеження, будівельні паспорти забудови земельних ділянок, паспорти прив’язки тимчасових споруд для провадження підприємницької діяльності</w:t>
      </w:r>
      <w:r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5.8</w:t>
      </w:r>
      <w:r w:rsidR="003E1F07" w:rsidRPr="003479DF">
        <w:rPr>
          <w:color w:val="000000"/>
          <w:sz w:val="28"/>
          <w:szCs w:val="28"/>
          <w:shd w:val="clear" w:color="auto" w:fill="F6F6FC"/>
          <w:lang w:val="uk-UA"/>
        </w:rPr>
        <w:t>. Визначає відповідність намірів щодо місця розміщення тимчасових споруд для провадження підприємницької діяльності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5</w:t>
      </w:r>
      <w:r>
        <w:rPr>
          <w:color w:val="000000"/>
          <w:sz w:val="28"/>
          <w:szCs w:val="28"/>
          <w:shd w:val="clear" w:color="auto" w:fill="F6F6FC"/>
        </w:rPr>
        <w:t>.</w:t>
      </w:r>
      <w:r>
        <w:rPr>
          <w:color w:val="000000"/>
          <w:sz w:val="28"/>
          <w:szCs w:val="28"/>
          <w:shd w:val="clear" w:color="auto" w:fill="F6F6FC"/>
          <w:lang w:val="uk-UA"/>
        </w:rPr>
        <w:t>9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. Організовує і проводить </w:t>
      </w:r>
      <w:proofErr w:type="gramStart"/>
      <w:r w:rsidRPr="004B3176">
        <w:rPr>
          <w:color w:val="000000"/>
          <w:sz w:val="28"/>
          <w:szCs w:val="28"/>
          <w:shd w:val="clear" w:color="auto" w:fill="F6F6FC"/>
        </w:rPr>
        <w:t>м</w:t>
      </w:r>
      <w:proofErr w:type="gramEnd"/>
      <w:r w:rsidRPr="004B3176">
        <w:rPr>
          <w:color w:val="000000"/>
          <w:sz w:val="28"/>
          <w:szCs w:val="28"/>
          <w:shd w:val="clear" w:color="auto" w:fill="F6F6FC"/>
        </w:rPr>
        <w:t>істобудівні конкурси, ради з питань містобудування.</w:t>
      </w:r>
    </w:p>
    <w:p w:rsidR="006E161C" w:rsidRDefault="006E161C" w:rsidP="006E161C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 w:rsidRPr="007C5CCC">
        <w:rPr>
          <w:color w:val="000000"/>
          <w:sz w:val="28"/>
          <w:szCs w:val="28"/>
          <w:shd w:val="clear" w:color="auto" w:fill="F6F6FC"/>
          <w:lang w:val="uk-UA"/>
        </w:rPr>
        <w:t>5.10 Сприяє у створенні  містобудівного кадастру та безпосередньо веде його роботу</w:t>
      </w:r>
      <w:r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Default="006E161C" w:rsidP="006F5FA9">
      <w:pPr>
        <w:ind w:right="-2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lastRenderedPageBreak/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7D1EC8">
        <w:rPr>
          <w:color w:val="000000"/>
          <w:sz w:val="28"/>
          <w:szCs w:val="28"/>
          <w:shd w:val="clear" w:color="auto" w:fill="F6F6FC"/>
          <w:lang w:val="uk-UA"/>
        </w:rPr>
        <w:t>.1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1</w:t>
      </w:r>
      <w:r w:rsidR="003E1F07" w:rsidRPr="007D1EC8">
        <w:rPr>
          <w:color w:val="000000"/>
          <w:sz w:val="28"/>
          <w:szCs w:val="28"/>
          <w:shd w:val="clear" w:color="auto" w:fill="F6F6FC"/>
          <w:lang w:val="uk-UA"/>
        </w:rPr>
        <w:t>. Повідомляє через засоби масової інформації громадськість про плани розвитку міста, ро</w:t>
      </w:r>
      <w:r w:rsidR="00957FCD">
        <w:rPr>
          <w:color w:val="000000"/>
          <w:sz w:val="28"/>
          <w:szCs w:val="28"/>
          <w:shd w:val="clear" w:color="auto" w:fill="F6F6FC"/>
          <w:lang w:val="uk-UA"/>
        </w:rPr>
        <w:t xml:space="preserve">зміщення важливих містобудівних </w:t>
      </w:r>
      <w:r w:rsidR="003E1F07" w:rsidRPr="007D1EC8">
        <w:rPr>
          <w:color w:val="000000"/>
          <w:sz w:val="28"/>
          <w:szCs w:val="28"/>
          <w:shd w:val="clear" w:color="auto" w:fill="F6F6FC"/>
          <w:lang w:val="uk-UA"/>
        </w:rPr>
        <w:t>об’єктів.</w:t>
      </w:r>
      <w:r w:rsidR="003E1F07" w:rsidRPr="007D1EC8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>.1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2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 xml:space="preserve">. Здійснює контроль вхідної і вихідної кореспонденції, звернень суб’єктів містобудування. Забезпечує, в установленому порядку, своєчасний розгляд звернень суб’єктів містобудування з питань, що належать до компетенції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відділу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>.</w:t>
      </w:r>
      <w:r w:rsidR="003E1F07" w:rsidRPr="003E1F07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>.1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3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 xml:space="preserve">. Утворює і веде архів містобудівної документації, документів, що стосуються діяльності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відділу.</w:t>
      </w:r>
    </w:p>
    <w:p w:rsidR="003E1F07" w:rsidRPr="000E1A29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0E1A29">
        <w:rPr>
          <w:color w:val="000000"/>
          <w:sz w:val="28"/>
          <w:szCs w:val="28"/>
          <w:shd w:val="clear" w:color="auto" w:fill="F6F6FC"/>
          <w:lang w:val="uk-UA"/>
        </w:rPr>
        <w:t>.1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4</w:t>
      </w:r>
      <w:r w:rsidR="003E1F07" w:rsidRPr="000E1A29">
        <w:rPr>
          <w:color w:val="000000"/>
          <w:sz w:val="28"/>
          <w:szCs w:val="28"/>
          <w:shd w:val="clear" w:color="auto" w:fill="F6F6FC"/>
          <w:lang w:val="uk-UA"/>
        </w:rPr>
        <w:t>. Визначає відповідність намірів щодо місця розміщення тимчасових споруд для провадження підприємницької діяльності будівельним нормам.</w:t>
      </w:r>
      <w:r w:rsidR="003E1F07" w:rsidRPr="000E1A29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>
        <w:rPr>
          <w:color w:val="000000"/>
          <w:sz w:val="28"/>
          <w:szCs w:val="28"/>
          <w:shd w:val="clear" w:color="auto" w:fill="F6F6FC"/>
        </w:rPr>
        <w:t>.1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. Реалізовує державну політику у використанні та охороні земель,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проведенні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земельної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реформи</w:t>
      </w:r>
      <w:proofErr w:type="spellEnd"/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Pr="000E1A29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>
        <w:rPr>
          <w:color w:val="000000"/>
          <w:sz w:val="28"/>
          <w:szCs w:val="28"/>
          <w:shd w:val="clear" w:color="auto" w:fill="F6F6FC"/>
        </w:rPr>
        <w:t>.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16</w:t>
      </w:r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.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Створює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умови для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раціонального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і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економічно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обґрунтованого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використання земель </w:t>
      </w:r>
      <w:proofErr w:type="gramStart"/>
      <w:r w:rsidR="003E1F07" w:rsidRPr="004B3176">
        <w:rPr>
          <w:color w:val="000000"/>
          <w:sz w:val="28"/>
          <w:szCs w:val="28"/>
          <w:shd w:val="clear" w:color="auto" w:fill="F6F6FC"/>
        </w:rPr>
        <w:t>м</w:t>
      </w:r>
      <w:proofErr w:type="gramEnd"/>
      <w:r w:rsidR="003E1F07" w:rsidRPr="004B3176">
        <w:rPr>
          <w:color w:val="000000"/>
          <w:sz w:val="28"/>
          <w:szCs w:val="28"/>
          <w:shd w:val="clear" w:color="auto" w:fill="F6F6FC"/>
        </w:rPr>
        <w:t>іста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5.17</w:t>
      </w:r>
      <w:r w:rsidR="003E1F07" w:rsidRPr="000E1A29">
        <w:rPr>
          <w:color w:val="000000"/>
          <w:sz w:val="28"/>
          <w:szCs w:val="28"/>
          <w:shd w:val="clear" w:color="auto" w:fill="F6F6FC"/>
          <w:lang w:val="uk-UA"/>
        </w:rPr>
        <w:t>. Організовує виконання робіт з інвентаризації земель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Pr="000E1A29" w:rsidRDefault="006E161C" w:rsidP="006E161C">
      <w:pPr>
        <w:tabs>
          <w:tab w:val="left" w:pos="567"/>
        </w:tabs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5.18</w:t>
      </w:r>
      <w:r w:rsidR="003E1F07" w:rsidRPr="000E1A29">
        <w:rPr>
          <w:color w:val="000000"/>
          <w:sz w:val="28"/>
          <w:szCs w:val="28"/>
          <w:shd w:val="clear" w:color="auto" w:fill="F6F6FC"/>
          <w:lang w:val="uk-UA"/>
        </w:rPr>
        <w:t xml:space="preserve">. Бере участь, разом з органами Держгеокадастру, у здійсненні контролю за використанням та охороною земель комунальної </w:t>
      </w:r>
      <w:proofErr w:type="spellStart"/>
      <w:r w:rsidR="003E1F07" w:rsidRPr="000E1A29">
        <w:rPr>
          <w:color w:val="000000"/>
          <w:sz w:val="28"/>
          <w:szCs w:val="28"/>
          <w:shd w:val="clear" w:color="auto" w:fill="F6F6FC"/>
          <w:lang w:val="uk-UA"/>
        </w:rPr>
        <w:t>влас</w:t>
      </w:r>
      <w:r w:rsidR="003E1F07" w:rsidRPr="004B3176">
        <w:rPr>
          <w:color w:val="000000"/>
          <w:sz w:val="28"/>
          <w:szCs w:val="28"/>
          <w:shd w:val="clear" w:color="auto" w:fill="F6F6FC"/>
        </w:rPr>
        <w:t>ності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землекористувачами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,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сприяє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в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дотриманні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земельного законодавства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Pr="000E1A29" w:rsidRDefault="006E161C" w:rsidP="006F5FA9">
      <w:pPr>
        <w:ind w:right="-2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356180">
        <w:rPr>
          <w:color w:val="000000"/>
          <w:sz w:val="28"/>
          <w:szCs w:val="28"/>
          <w:shd w:val="clear" w:color="auto" w:fill="F6F6FC"/>
          <w:lang w:val="uk-UA"/>
        </w:rPr>
        <w:t>.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19</w:t>
      </w:r>
      <w:r w:rsidR="003E1F07" w:rsidRPr="00356180">
        <w:rPr>
          <w:color w:val="000000"/>
          <w:sz w:val="28"/>
          <w:szCs w:val="28"/>
          <w:shd w:val="clear" w:color="auto" w:fill="F6F6FC"/>
          <w:lang w:val="uk-UA"/>
        </w:rPr>
        <w:t>. Розробляє і подає міській раді та виконавчому комітету міської ради необхідні розрахунки і обґрунтування робіт з проведення земельної реформи, здійснення землеустрою, реалізації заходів щодо раціонального використання та охорони земель, а також прогнозування розвитку земельних відносин.</w:t>
      </w:r>
      <w:r w:rsidR="003E1F07" w:rsidRPr="00356180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>
        <w:rPr>
          <w:color w:val="000000"/>
          <w:sz w:val="28"/>
          <w:szCs w:val="28"/>
          <w:shd w:val="clear" w:color="auto" w:fill="F6F6FC"/>
        </w:rPr>
        <w:t>.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20</w:t>
      </w:r>
      <w:r w:rsidR="00957FCD">
        <w:rPr>
          <w:color w:val="000000"/>
          <w:sz w:val="28"/>
          <w:szCs w:val="28"/>
          <w:shd w:val="clear" w:color="auto" w:fill="F6F6FC"/>
        </w:rPr>
        <w:t>.</w:t>
      </w:r>
      <w:r w:rsidR="00957FCD"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Готує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матеріали для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вирішення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земельних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спорі</w:t>
      </w:r>
      <w:proofErr w:type="gramStart"/>
      <w:r w:rsidR="003E1F07" w:rsidRPr="004B3176">
        <w:rPr>
          <w:color w:val="000000"/>
          <w:sz w:val="28"/>
          <w:szCs w:val="28"/>
          <w:shd w:val="clear" w:color="auto" w:fill="F6F6FC"/>
        </w:rPr>
        <w:t>в</w:t>
      </w:r>
      <w:proofErr w:type="spellEnd"/>
      <w:proofErr w:type="gram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у порядку, </w:t>
      </w:r>
      <w:r w:rsidR="003E1F07" w:rsidRPr="006F5FA9">
        <w:rPr>
          <w:color w:val="000000"/>
          <w:sz w:val="28"/>
          <w:szCs w:val="28"/>
          <w:shd w:val="clear" w:color="auto" w:fill="F6F6FC"/>
        </w:rPr>
        <w:t>встановленому законом.</w:t>
      </w:r>
      <w:r w:rsidR="003E1F07" w:rsidRPr="004B3176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>.2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1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 xml:space="preserve">.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>Організовує проведення нормативної та експертної грошової оцінки земель.</w:t>
      </w:r>
      <w:r w:rsidR="003E1F07" w:rsidRPr="003E1F07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>.2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2</w:t>
      </w:r>
      <w:r w:rsidR="003E1F07" w:rsidRPr="003E1F07">
        <w:rPr>
          <w:color w:val="000000"/>
          <w:sz w:val="28"/>
          <w:szCs w:val="28"/>
          <w:shd w:val="clear" w:color="auto" w:fill="F6F6FC"/>
          <w:lang w:val="uk-UA"/>
        </w:rPr>
        <w:t>. Подає міській раді та виконавчому комітету міської ради пропозиції щодо плати за землю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Pr="000E1A29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>
        <w:rPr>
          <w:color w:val="000000"/>
          <w:sz w:val="28"/>
          <w:szCs w:val="28"/>
          <w:shd w:val="clear" w:color="auto" w:fill="F6F6FC"/>
        </w:rPr>
        <w:t>.2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3</w:t>
      </w:r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. Сприяє у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проведенні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експертизи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з нормативної та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експертної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грошової оцінки земель в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установленому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порядку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Pr="000E1A29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>
        <w:rPr>
          <w:color w:val="000000"/>
          <w:sz w:val="28"/>
          <w:szCs w:val="28"/>
          <w:shd w:val="clear" w:color="auto" w:fill="F6F6FC"/>
        </w:rPr>
        <w:t>.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24</w:t>
      </w:r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. Здійснює контроль та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бере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участь у </w:t>
      </w:r>
      <w:proofErr w:type="spellStart"/>
      <w:proofErr w:type="gramStart"/>
      <w:r w:rsidR="003E1F07" w:rsidRPr="004B3176">
        <w:rPr>
          <w:color w:val="000000"/>
          <w:sz w:val="28"/>
          <w:szCs w:val="28"/>
          <w:shd w:val="clear" w:color="auto" w:fill="F6F6FC"/>
        </w:rPr>
        <w:t>п</w:t>
      </w:r>
      <w:proofErr w:type="gramEnd"/>
      <w:r w:rsidR="003E1F07" w:rsidRPr="004B3176">
        <w:rPr>
          <w:color w:val="000000"/>
          <w:sz w:val="28"/>
          <w:szCs w:val="28"/>
          <w:shd w:val="clear" w:color="auto" w:fill="F6F6FC"/>
        </w:rPr>
        <w:t>ідготовці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матеріалів щодо продажу земельних ділянок </w:t>
      </w:r>
      <w:proofErr w:type="spellStart"/>
      <w:r w:rsidR="003E1F07" w:rsidRPr="004B3176">
        <w:rPr>
          <w:color w:val="000000"/>
          <w:sz w:val="28"/>
          <w:szCs w:val="28"/>
          <w:shd w:val="clear" w:color="auto" w:fill="F6F6FC"/>
        </w:rPr>
        <w:t>несільськогосподарського</w:t>
      </w:r>
      <w:proofErr w:type="spellEnd"/>
      <w:r w:rsidR="003E1F07" w:rsidRPr="004B3176">
        <w:rPr>
          <w:color w:val="000000"/>
          <w:sz w:val="28"/>
          <w:szCs w:val="28"/>
          <w:shd w:val="clear" w:color="auto" w:fill="F6F6FC"/>
        </w:rPr>
        <w:t xml:space="preserve"> призначення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>
        <w:rPr>
          <w:color w:val="000000"/>
          <w:sz w:val="28"/>
          <w:szCs w:val="28"/>
          <w:shd w:val="clear" w:color="auto" w:fill="F6F6FC"/>
        </w:rPr>
        <w:t>.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25</w:t>
      </w:r>
      <w:r w:rsidR="003E1F07" w:rsidRPr="004B3176">
        <w:rPr>
          <w:color w:val="000000"/>
          <w:sz w:val="28"/>
          <w:szCs w:val="28"/>
          <w:shd w:val="clear" w:color="auto" w:fill="F6F6FC"/>
        </w:rPr>
        <w:t>. Сприяє у реєстрації права власності на землю і права користування землею, договорів оренди землі</w:t>
      </w:r>
    </w:p>
    <w:p w:rsidR="003E1F07" w:rsidRDefault="006E161C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5</w:t>
      </w:r>
      <w:r w:rsidR="003E1F07" w:rsidRPr="00537BBE">
        <w:rPr>
          <w:color w:val="000000"/>
          <w:sz w:val="28"/>
          <w:szCs w:val="28"/>
          <w:shd w:val="clear" w:color="auto" w:fill="F6F6FC"/>
          <w:lang w:val="uk-UA"/>
        </w:rPr>
        <w:t>.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26</w:t>
      </w:r>
      <w:r w:rsidR="003E1F07" w:rsidRPr="00537BBE">
        <w:rPr>
          <w:color w:val="000000"/>
          <w:sz w:val="28"/>
          <w:szCs w:val="28"/>
          <w:shd w:val="clear" w:color="auto" w:fill="F6F6FC"/>
          <w:lang w:val="uk-UA"/>
        </w:rPr>
        <w:t>.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="003E1F07" w:rsidRPr="00537BBE">
        <w:rPr>
          <w:color w:val="000000"/>
          <w:sz w:val="28"/>
          <w:szCs w:val="28"/>
          <w:shd w:val="clear" w:color="auto" w:fill="F6F6FC"/>
          <w:lang w:val="uk-UA"/>
        </w:rPr>
        <w:t>Сприяє у забезпеченні виконання землевпорядних робіт та</w:t>
      </w:r>
      <w:r w:rsidR="003E1F07" w:rsidRPr="004B3176">
        <w:rPr>
          <w:color w:val="000000"/>
          <w:sz w:val="28"/>
          <w:szCs w:val="28"/>
          <w:shd w:val="clear" w:color="auto" w:fill="F6F6FC"/>
        </w:rPr>
        <w:t> </w:t>
      </w:r>
      <w:r w:rsidR="003E1F07" w:rsidRPr="00537BBE">
        <w:rPr>
          <w:color w:val="000000"/>
          <w:sz w:val="28"/>
          <w:szCs w:val="28"/>
          <w:shd w:val="clear" w:color="auto" w:fill="F6F6FC"/>
          <w:lang w:val="uk-UA"/>
        </w:rPr>
        <w:t xml:space="preserve"> інших</w:t>
      </w:r>
      <w:r w:rsidR="003E1F07" w:rsidRPr="004B3176">
        <w:rPr>
          <w:color w:val="000000"/>
          <w:sz w:val="28"/>
          <w:szCs w:val="28"/>
          <w:shd w:val="clear" w:color="auto" w:fill="F6F6FC"/>
        </w:rPr>
        <w:t> </w:t>
      </w:r>
      <w:r w:rsidR="003E1F07" w:rsidRPr="00537BBE">
        <w:rPr>
          <w:color w:val="000000"/>
          <w:sz w:val="28"/>
          <w:szCs w:val="28"/>
          <w:shd w:val="clear" w:color="auto" w:fill="F6F6FC"/>
          <w:lang w:val="uk-UA"/>
        </w:rPr>
        <w:t xml:space="preserve"> досліджень для ведення земельного кадастру, моніторингу земель, здійснення землеустрою та робіт з охорони земель</w:t>
      </w:r>
      <w:r w:rsidR="003E1F07"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Pr="00537BBE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>
        <w:rPr>
          <w:color w:val="000000"/>
          <w:sz w:val="28"/>
          <w:szCs w:val="28"/>
          <w:shd w:val="clear" w:color="auto" w:fill="F6F6FC"/>
        </w:rPr>
        <w:t>.</w:t>
      </w:r>
      <w:r>
        <w:rPr>
          <w:color w:val="000000"/>
          <w:sz w:val="28"/>
          <w:szCs w:val="28"/>
          <w:shd w:val="clear" w:color="auto" w:fill="F6F6FC"/>
          <w:lang w:val="uk-UA"/>
        </w:rPr>
        <w:t>27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. Організовує проведення земельних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аукціоні</w:t>
      </w:r>
      <w:proofErr w:type="gramStart"/>
      <w:r w:rsidRPr="004B3176">
        <w:rPr>
          <w:color w:val="000000"/>
          <w:sz w:val="28"/>
          <w:szCs w:val="28"/>
          <w:shd w:val="clear" w:color="auto" w:fill="F6F6FC"/>
        </w:rPr>
        <w:t>в</w:t>
      </w:r>
      <w:proofErr w:type="spellEnd"/>
      <w:proofErr w:type="gramEnd"/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gramStart"/>
      <w:r w:rsidRPr="004B3176">
        <w:rPr>
          <w:color w:val="000000"/>
          <w:sz w:val="28"/>
          <w:szCs w:val="28"/>
          <w:shd w:val="clear" w:color="auto" w:fill="F6F6FC"/>
        </w:rPr>
        <w:t>та</w:t>
      </w:r>
      <w:proofErr w:type="gramEnd"/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конкурсів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з продажу земельних ділянок та прав на них</w:t>
      </w:r>
      <w:r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Pr="00051DFA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>
        <w:rPr>
          <w:color w:val="000000"/>
          <w:sz w:val="28"/>
          <w:szCs w:val="28"/>
          <w:shd w:val="clear" w:color="auto" w:fill="F6F6FC"/>
        </w:rPr>
        <w:t>.</w:t>
      </w:r>
      <w:r>
        <w:rPr>
          <w:color w:val="000000"/>
          <w:sz w:val="28"/>
          <w:szCs w:val="28"/>
          <w:shd w:val="clear" w:color="auto" w:fill="F6F6FC"/>
          <w:lang w:val="uk-UA"/>
        </w:rPr>
        <w:t>28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.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Приймає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участь у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судових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засіданнях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з питань містобудування та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землекористування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в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якості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спеціалісті</w:t>
      </w:r>
      <w:proofErr w:type="gramStart"/>
      <w:r w:rsidRPr="004B3176">
        <w:rPr>
          <w:color w:val="000000"/>
          <w:sz w:val="28"/>
          <w:szCs w:val="28"/>
          <w:shd w:val="clear" w:color="auto" w:fill="F6F6FC"/>
        </w:rPr>
        <w:t>в</w:t>
      </w:r>
      <w:proofErr w:type="spellEnd"/>
      <w:proofErr w:type="gramEnd"/>
      <w:r>
        <w:rPr>
          <w:color w:val="000000"/>
          <w:sz w:val="28"/>
          <w:szCs w:val="28"/>
          <w:shd w:val="clear" w:color="auto" w:fill="F6F6FC"/>
          <w:lang w:val="uk-UA"/>
        </w:rPr>
        <w:t>.</w:t>
      </w:r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>
        <w:rPr>
          <w:color w:val="000000"/>
          <w:sz w:val="28"/>
          <w:szCs w:val="28"/>
          <w:shd w:val="clear" w:color="auto" w:fill="F6F6FC"/>
        </w:rPr>
        <w:t>.</w:t>
      </w:r>
      <w:r>
        <w:rPr>
          <w:color w:val="000000"/>
          <w:sz w:val="28"/>
          <w:szCs w:val="28"/>
          <w:shd w:val="clear" w:color="auto" w:fill="F6F6FC"/>
          <w:lang w:val="uk-UA"/>
        </w:rPr>
        <w:t>29</w:t>
      </w:r>
      <w:r w:rsidRPr="004B3176">
        <w:rPr>
          <w:color w:val="000000"/>
          <w:sz w:val="28"/>
          <w:szCs w:val="28"/>
          <w:shd w:val="clear" w:color="auto" w:fill="F6F6FC"/>
        </w:rPr>
        <w:t>.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Готує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квартальні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та </w:t>
      </w:r>
      <w:proofErr w:type="spellStart"/>
      <w:proofErr w:type="gramStart"/>
      <w:r w:rsidRPr="004B3176">
        <w:rPr>
          <w:color w:val="000000"/>
          <w:sz w:val="28"/>
          <w:szCs w:val="28"/>
          <w:shd w:val="clear" w:color="auto" w:fill="F6F6FC"/>
        </w:rPr>
        <w:t>р</w:t>
      </w:r>
      <w:proofErr w:type="gramEnd"/>
      <w:r w:rsidRPr="004B3176">
        <w:rPr>
          <w:color w:val="000000"/>
          <w:sz w:val="28"/>
          <w:szCs w:val="28"/>
          <w:shd w:val="clear" w:color="auto" w:fill="F6F6FC"/>
        </w:rPr>
        <w:t>ічні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звіти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для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надання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в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органи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державної статистики та виконавчої влади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вищого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рівня</w:t>
      </w:r>
      <w:proofErr w:type="spellEnd"/>
    </w:p>
    <w:p w:rsidR="003E1F07" w:rsidRDefault="003E1F07" w:rsidP="003E1F07">
      <w:pPr>
        <w:ind w:right="-2"/>
        <w:jc w:val="both"/>
        <w:rPr>
          <w:color w:val="000000"/>
          <w:sz w:val="28"/>
          <w:szCs w:val="28"/>
          <w:shd w:val="clear" w:color="auto" w:fill="F6F6FC"/>
          <w:lang w:val="uk-UA"/>
        </w:rPr>
      </w:pPr>
      <w:r>
        <w:rPr>
          <w:color w:val="000000"/>
          <w:sz w:val="28"/>
          <w:szCs w:val="28"/>
          <w:shd w:val="clear" w:color="auto" w:fill="F6F6FC"/>
          <w:lang w:val="uk-UA"/>
        </w:rPr>
        <w:t xml:space="preserve">      5</w:t>
      </w:r>
      <w:r>
        <w:rPr>
          <w:color w:val="000000"/>
          <w:sz w:val="28"/>
          <w:szCs w:val="28"/>
          <w:shd w:val="clear" w:color="auto" w:fill="F6F6FC"/>
        </w:rPr>
        <w:t>.</w:t>
      </w:r>
      <w:r>
        <w:rPr>
          <w:color w:val="000000"/>
          <w:sz w:val="28"/>
          <w:szCs w:val="28"/>
          <w:shd w:val="clear" w:color="auto" w:fill="F6F6FC"/>
          <w:lang w:val="uk-UA"/>
        </w:rPr>
        <w:t>30</w:t>
      </w:r>
      <w:r w:rsidRPr="004B3176">
        <w:rPr>
          <w:color w:val="000000"/>
          <w:sz w:val="28"/>
          <w:szCs w:val="28"/>
          <w:shd w:val="clear" w:color="auto" w:fill="F6F6FC"/>
        </w:rPr>
        <w:t xml:space="preserve">.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Виконує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інші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функції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, що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випливають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з покладених на нього завдань, передбачених </w:t>
      </w:r>
      <w:proofErr w:type="spellStart"/>
      <w:r w:rsidRPr="004B3176">
        <w:rPr>
          <w:color w:val="000000"/>
          <w:sz w:val="28"/>
          <w:szCs w:val="28"/>
          <w:shd w:val="clear" w:color="auto" w:fill="F6F6FC"/>
        </w:rPr>
        <w:t>чинним</w:t>
      </w:r>
      <w:proofErr w:type="spellEnd"/>
      <w:r w:rsidRPr="004B3176">
        <w:rPr>
          <w:color w:val="000000"/>
          <w:sz w:val="28"/>
          <w:szCs w:val="28"/>
          <w:shd w:val="clear" w:color="auto" w:fill="F6F6FC"/>
        </w:rPr>
        <w:t xml:space="preserve"> законодавством.</w:t>
      </w:r>
    </w:p>
    <w:p w:rsidR="003E1F07" w:rsidRPr="009A7344" w:rsidRDefault="003E1F07" w:rsidP="003E1F07">
      <w:pPr>
        <w:ind w:right="-2"/>
        <w:jc w:val="both"/>
        <w:rPr>
          <w:sz w:val="28"/>
          <w:szCs w:val="28"/>
          <w:lang w:val="uk-UA"/>
        </w:rPr>
      </w:pPr>
      <w:r w:rsidRPr="00957FCD">
        <w:rPr>
          <w:color w:val="000000"/>
          <w:sz w:val="28"/>
          <w:szCs w:val="28"/>
          <w:shd w:val="clear" w:color="auto" w:fill="F6F6FC"/>
          <w:lang w:val="uk-UA"/>
        </w:rPr>
        <w:lastRenderedPageBreak/>
        <w:t xml:space="preserve">      6.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Чисельність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і структуру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працівників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</w:t>
      </w:r>
      <w:proofErr w:type="gramStart"/>
      <w:r>
        <w:rPr>
          <w:color w:val="000000"/>
          <w:sz w:val="28"/>
          <w:szCs w:val="28"/>
          <w:shd w:val="clear" w:color="auto" w:fill="F6F6FC"/>
          <w:lang w:val="uk-UA"/>
        </w:rPr>
        <w:t>в</w:t>
      </w:r>
      <w:proofErr w:type="gramEnd"/>
      <w:r>
        <w:rPr>
          <w:color w:val="000000"/>
          <w:sz w:val="28"/>
          <w:szCs w:val="28"/>
          <w:shd w:val="clear" w:color="auto" w:fill="F6F6FC"/>
          <w:lang w:val="uk-UA"/>
        </w:rPr>
        <w:t>ідділу</w:t>
      </w:r>
      <w:r w:rsidR="00957FCD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="00957FCD">
        <w:rPr>
          <w:color w:val="000000"/>
          <w:sz w:val="28"/>
          <w:szCs w:val="28"/>
          <w:shd w:val="clear" w:color="auto" w:fill="F6F6FC"/>
        </w:rPr>
        <w:t>затверджує</w:t>
      </w:r>
      <w:proofErr w:type="spellEnd"/>
      <w:r w:rsidR="00957FCD">
        <w:rPr>
          <w:color w:val="000000"/>
          <w:sz w:val="28"/>
          <w:szCs w:val="28"/>
          <w:shd w:val="clear" w:color="auto" w:fill="F6F6FC"/>
        </w:rPr>
        <w:t xml:space="preserve"> міська </w:t>
      </w:r>
      <w:r w:rsidRPr="009A7344">
        <w:rPr>
          <w:color w:val="000000"/>
          <w:sz w:val="28"/>
          <w:szCs w:val="28"/>
          <w:shd w:val="clear" w:color="auto" w:fill="F6F6FC"/>
        </w:rPr>
        <w:t xml:space="preserve">рада. 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</w:p>
    <w:p w:rsidR="003E1F07" w:rsidRPr="009A7344" w:rsidRDefault="003E1F07" w:rsidP="003E1F07">
      <w:pPr>
        <w:jc w:val="both"/>
        <w:rPr>
          <w:sz w:val="28"/>
          <w:szCs w:val="28"/>
          <w:lang w:val="uk-UA"/>
        </w:rPr>
      </w:pPr>
      <w:r w:rsidRPr="00957FCD">
        <w:rPr>
          <w:sz w:val="28"/>
          <w:szCs w:val="28"/>
          <w:lang w:val="uk-UA"/>
        </w:rPr>
        <w:t xml:space="preserve">      7.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6F6FC"/>
          <w:lang w:val="uk-UA"/>
        </w:rPr>
        <w:t>Відділ</w:t>
      </w:r>
      <w:r w:rsidRPr="009A7344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очолює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начальник </w:t>
      </w:r>
      <w:r>
        <w:rPr>
          <w:color w:val="000000"/>
          <w:sz w:val="28"/>
          <w:szCs w:val="28"/>
          <w:shd w:val="clear" w:color="auto" w:fill="F6F6FC"/>
          <w:lang w:val="uk-UA"/>
        </w:rPr>
        <w:t>відділу</w:t>
      </w:r>
      <w:r w:rsidRPr="009A7344">
        <w:rPr>
          <w:color w:val="000000"/>
          <w:sz w:val="28"/>
          <w:szCs w:val="28"/>
          <w:shd w:val="clear" w:color="auto" w:fill="F6F6FC"/>
        </w:rPr>
        <w:t xml:space="preserve"> -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головний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архітектор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міста, який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призначається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на </w:t>
      </w:r>
      <w:proofErr w:type="spellStart"/>
      <w:r w:rsidRPr="006F5FA9">
        <w:rPr>
          <w:sz w:val="28"/>
          <w:szCs w:val="28"/>
          <w:shd w:val="clear" w:color="auto" w:fill="F6F6FC"/>
        </w:rPr>
        <w:t>пос</w:t>
      </w:r>
      <w:proofErr w:type="spellEnd"/>
      <w:r w:rsidR="00866898" w:rsidRPr="006F5FA9">
        <w:rPr>
          <w:sz w:val="28"/>
          <w:szCs w:val="28"/>
          <w:shd w:val="clear" w:color="auto" w:fill="F6F6FC"/>
          <w:lang w:val="uk-UA"/>
        </w:rPr>
        <w:t>а</w:t>
      </w:r>
      <w:proofErr w:type="spellStart"/>
      <w:r w:rsidRPr="006F5FA9">
        <w:rPr>
          <w:sz w:val="28"/>
          <w:szCs w:val="28"/>
          <w:shd w:val="clear" w:color="auto" w:fill="F6F6FC"/>
        </w:rPr>
        <w:t>ду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міським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головою на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конкурсній</w:t>
      </w:r>
      <w:proofErr w:type="spellEnd"/>
      <w:r w:rsidR="00957FCD">
        <w:rPr>
          <w:color w:val="000000"/>
          <w:sz w:val="28"/>
          <w:szCs w:val="28"/>
          <w:shd w:val="clear" w:color="auto" w:fill="F6F6FC"/>
        </w:rPr>
        <w:t xml:space="preserve"> основі чи за </w:t>
      </w:r>
      <w:proofErr w:type="spellStart"/>
      <w:r w:rsidR="00957FCD">
        <w:rPr>
          <w:color w:val="000000"/>
          <w:sz w:val="28"/>
          <w:szCs w:val="28"/>
          <w:shd w:val="clear" w:color="auto" w:fill="F6F6FC"/>
        </w:rPr>
        <w:t>іншою</w:t>
      </w:r>
      <w:proofErr w:type="spellEnd"/>
      <w:r w:rsidR="00957FCD">
        <w:rPr>
          <w:color w:val="000000"/>
          <w:sz w:val="28"/>
          <w:szCs w:val="28"/>
          <w:shd w:val="clear" w:color="auto" w:fill="F6F6FC"/>
        </w:rPr>
        <w:t xml:space="preserve"> процедурою,</w:t>
      </w:r>
      <w:r w:rsidR="006F5FA9"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пер</w:t>
      </w:r>
      <w:r w:rsidR="00957FCD">
        <w:rPr>
          <w:color w:val="000000"/>
          <w:sz w:val="28"/>
          <w:szCs w:val="28"/>
          <w:shd w:val="clear" w:color="auto" w:fill="F6F6FC"/>
        </w:rPr>
        <w:t>едбаченою</w:t>
      </w:r>
      <w:proofErr w:type="spellEnd"/>
      <w:r w:rsidR="00957FCD"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proofErr w:type="spellStart"/>
      <w:r w:rsidR="00957FCD">
        <w:rPr>
          <w:color w:val="000000"/>
          <w:sz w:val="28"/>
          <w:szCs w:val="28"/>
          <w:shd w:val="clear" w:color="auto" w:fill="F6F6FC"/>
        </w:rPr>
        <w:t>чинним</w:t>
      </w:r>
      <w:proofErr w:type="spellEnd"/>
      <w:r w:rsidR="00957FCD">
        <w:rPr>
          <w:color w:val="000000"/>
          <w:sz w:val="28"/>
          <w:szCs w:val="28"/>
          <w:shd w:val="clear" w:color="auto" w:fill="F6F6FC"/>
        </w:rPr>
        <w:t xml:space="preserve"> законодавством</w:t>
      </w:r>
      <w:r w:rsidR="006F5FA9">
        <w:rPr>
          <w:color w:val="000000"/>
          <w:sz w:val="28"/>
          <w:szCs w:val="28"/>
          <w:shd w:val="clear" w:color="auto" w:fill="F6F6FC"/>
          <w:lang w:val="uk-UA"/>
        </w:rPr>
        <w:t xml:space="preserve"> </w:t>
      </w:r>
      <w:r w:rsidRPr="009A7344">
        <w:rPr>
          <w:color w:val="000000"/>
          <w:sz w:val="28"/>
          <w:szCs w:val="28"/>
          <w:shd w:val="clear" w:color="auto" w:fill="F6F6FC"/>
        </w:rPr>
        <w:t xml:space="preserve">України. Начальник  </w:t>
      </w:r>
      <w:r>
        <w:rPr>
          <w:color w:val="000000"/>
          <w:sz w:val="28"/>
          <w:szCs w:val="28"/>
          <w:shd w:val="clear" w:color="auto" w:fill="F6F6FC"/>
          <w:lang w:val="uk-UA"/>
        </w:rPr>
        <w:t xml:space="preserve">відділу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звільняється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з посади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міським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головою згідно </w:t>
      </w:r>
      <w:proofErr w:type="gramStart"/>
      <w:r w:rsidRPr="009A7344">
        <w:rPr>
          <w:color w:val="000000"/>
          <w:sz w:val="28"/>
          <w:szCs w:val="28"/>
          <w:shd w:val="clear" w:color="auto" w:fill="F6F6FC"/>
        </w:rPr>
        <w:t>чинного</w:t>
      </w:r>
      <w:proofErr w:type="gramEnd"/>
      <w:r w:rsidRPr="009A7344">
        <w:rPr>
          <w:color w:val="000000"/>
          <w:sz w:val="28"/>
          <w:szCs w:val="28"/>
          <w:shd w:val="clear" w:color="auto" w:fill="F6F6FC"/>
        </w:rPr>
        <w:t xml:space="preserve"> законодавства.</w:t>
      </w:r>
    </w:p>
    <w:p w:rsidR="003E1F07" w:rsidRDefault="003E1F07" w:rsidP="003E1F07">
      <w:pPr>
        <w:jc w:val="both"/>
        <w:rPr>
          <w:sz w:val="28"/>
          <w:szCs w:val="28"/>
          <w:lang w:val="uk-UA"/>
        </w:rPr>
      </w:pPr>
      <w:r w:rsidRPr="00957FCD">
        <w:rPr>
          <w:sz w:val="28"/>
          <w:szCs w:val="28"/>
          <w:lang w:val="uk-UA"/>
        </w:rPr>
        <w:t xml:space="preserve">      8.</w:t>
      </w:r>
      <w:r w:rsidRPr="009A7344">
        <w:rPr>
          <w:color w:val="000000"/>
          <w:sz w:val="28"/>
          <w:szCs w:val="28"/>
          <w:shd w:val="clear" w:color="auto" w:fill="F6F6FC"/>
        </w:rPr>
        <w:t xml:space="preserve">Посадові особи </w:t>
      </w:r>
      <w:r>
        <w:rPr>
          <w:color w:val="000000"/>
          <w:sz w:val="28"/>
          <w:szCs w:val="28"/>
          <w:shd w:val="clear" w:color="auto" w:fill="F6F6FC"/>
          <w:lang w:val="uk-UA"/>
        </w:rPr>
        <w:t>відділу</w:t>
      </w:r>
      <w:r w:rsidR="00957FCD">
        <w:rPr>
          <w:color w:val="000000"/>
          <w:sz w:val="28"/>
          <w:szCs w:val="28"/>
          <w:shd w:val="clear" w:color="auto" w:fill="F6F6FC"/>
        </w:rPr>
        <w:t xml:space="preserve"> </w:t>
      </w:r>
      <w:r w:rsidRPr="009A7344">
        <w:rPr>
          <w:color w:val="000000"/>
          <w:sz w:val="28"/>
          <w:szCs w:val="28"/>
          <w:shd w:val="clear" w:color="auto" w:fill="F6F6FC"/>
        </w:rPr>
        <w:t>признача</w:t>
      </w:r>
      <w:r w:rsidR="00957FCD">
        <w:rPr>
          <w:color w:val="000000"/>
          <w:sz w:val="28"/>
          <w:szCs w:val="28"/>
          <w:shd w:val="clear" w:color="auto" w:fill="F6F6FC"/>
        </w:rPr>
        <w:t>ються </w:t>
      </w:r>
      <w:r w:rsidRPr="009A7344">
        <w:rPr>
          <w:color w:val="000000"/>
          <w:sz w:val="28"/>
          <w:szCs w:val="28"/>
          <w:shd w:val="clear" w:color="auto" w:fill="F6F6FC"/>
        </w:rPr>
        <w:t xml:space="preserve">та звільняються з посади </w:t>
      </w:r>
      <w:proofErr w:type="spellStart"/>
      <w:r w:rsidRPr="009A7344">
        <w:rPr>
          <w:color w:val="000000"/>
          <w:sz w:val="28"/>
          <w:szCs w:val="28"/>
          <w:shd w:val="clear" w:color="auto" w:fill="F6F6FC"/>
        </w:rPr>
        <w:t>міським</w:t>
      </w:r>
      <w:proofErr w:type="spellEnd"/>
      <w:r w:rsidRPr="009A7344">
        <w:rPr>
          <w:color w:val="000000"/>
          <w:sz w:val="28"/>
          <w:szCs w:val="28"/>
          <w:shd w:val="clear" w:color="auto" w:fill="F6F6FC"/>
        </w:rPr>
        <w:t xml:space="preserve"> головою відповідно до вимог чинного законодавства з урахуванням кадрового резерву та результатів конкурсного відбору.</w:t>
      </w:r>
      <w:r>
        <w:rPr>
          <w:sz w:val="28"/>
          <w:szCs w:val="28"/>
          <w:lang w:val="uk-UA"/>
        </w:rPr>
        <w:t xml:space="preserve"> </w:t>
      </w:r>
    </w:p>
    <w:p w:rsidR="003E1F07" w:rsidRDefault="003E1F07" w:rsidP="003E1F0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957FCD">
        <w:rPr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Це положення затверджується міською радою.</w:t>
      </w:r>
    </w:p>
    <w:p w:rsidR="003E1F07" w:rsidRDefault="003E1F07" w:rsidP="003E1F07">
      <w:pPr>
        <w:ind w:left="257"/>
        <w:jc w:val="both"/>
        <w:rPr>
          <w:sz w:val="28"/>
          <w:szCs w:val="28"/>
          <w:lang w:val="uk-UA"/>
        </w:rPr>
      </w:pPr>
    </w:p>
    <w:p w:rsidR="003E1F07" w:rsidRDefault="003E1F07" w:rsidP="003E1F07">
      <w:pPr>
        <w:ind w:left="257"/>
        <w:jc w:val="both"/>
        <w:rPr>
          <w:sz w:val="28"/>
          <w:szCs w:val="28"/>
          <w:lang w:val="uk-UA"/>
        </w:rPr>
      </w:pPr>
    </w:p>
    <w:p w:rsidR="003E1F07" w:rsidRDefault="003E1F07" w:rsidP="003E1F07">
      <w:pPr>
        <w:ind w:left="257"/>
        <w:jc w:val="both"/>
        <w:rPr>
          <w:sz w:val="28"/>
          <w:szCs w:val="28"/>
          <w:lang w:val="uk-UA"/>
        </w:rPr>
      </w:pPr>
    </w:p>
    <w:p w:rsidR="003E1F07" w:rsidRDefault="003E1F07" w:rsidP="003E1F07">
      <w:pPr>
        <w:ind w:left="2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Д.В. Кисельчук                                                 </w:t>
      </w:r>
    </w:p>
    <w:p w:rsidR="000306DA" w:rsidRPr="003E1F07" w:rsidRDefault="000306DA">
      <w:pPr>
        <w:rPr>
          <w:lang w:val="uk-UA"/>
        </w:rPr>
      </w:pPr>
    </w:p>
    <w:sectPr w:rsidR="000306DA" w:rsidRPr="003E1F07" w:rsidSect="006F5FA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F07"/>
    <w:rsid w:val="000306DA"/>
    <w:rsid w:val="003E1F07"/>
    <w:rsid w:val="006A0DDD"/>
    <w:rsid w:val="006E161C"/>
    <w:rsid w:val="006F5FA9"/>
    <w:rsid w:val="007C6E2F"/>
    <w:rsid w:val="00866898"/>
    <w:rsid w:val="00957FCD"/>
    <w:rsid w:val="00E46B20"/>
    <w:rsid w:val="00E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E1F07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3">
    <w:name w:val="heading 3"/>
    <w:basedOn w:val="a"/>
    <w:next w:val="a"/>
    <w:link w:val="30"/>
    <w:qFormat/>
    <w:rsid w:val="003E1F07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F07"/>
    <w:rPr>
      <w:rFonts w:ascii="Times New Roman" w:eastAsia="Times New Roman" w:hAnsi="Times New Roman" w:cs="Times New Roman"/>
      <w:b/>
      <w:caps/>
      <w:sz w:val="32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3E1F07"/>
    <w:rPr>
      <w:rFonts w:ascii="Times New Roman" w:eastAsia="Times New Roman" w:hAnsi="Times New Roman" w:cs="Times New Roman"/>
      <w:b/>
      <w:caps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3E1F07"/>
    <w:pPr>
      <w:jc w:val="center"/>
    </w:pPr>
    <w:rPr>
      <w:sz w:val="28"/>
      <w:lang w:val="uk-UA" w:eastAsia="ru-RU"/>
    </w:rPr>
  </w:style>
  <w:style w:type="paragraph" w:styleId="HTML">
    <w:name w:val="HTML Preformatted"/>
    <w:basedOn w:val="a"/>
    <w:link w:val="HTML0"/>
    <w:rsid w:val="003E1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3E1F07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1F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F07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E1F07"/>
    <w:pPr>
      <w:keepNext/>
      <w:spacing w:line="360" w:lineRule="auto"/>
      <w:ind w:left="-426"/>
      <w:jc w:val="center"/>
      <w:outlineLvl w:val="0"/>
    </w:pPr>
    <w:rPr>
      <w:b/>
      <w:caps/>
      <w:sz w:val="32"/>
      <w:lang w:val="uk-UA"/>
    </w:rPr>
  </w:style>
  <w:style w:type="paragraph" w:styleId="3">
    <w:name w:val="heading 3"/>
    <w:basedOn w:val="a"/>
    <w:next w:val="a"/>
    <w:link w:val="30"/>
    <w:qFormat/>
    <w:rsid w:val="003E1F07"/>
    <w:pPr>
      <w:keepNext/>
      <w:ind w:left="-426"/>
      <w:jc w:val="center"/>
      <w:outlineLvl w:val="2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F07"/>
    <w:rPr>
      <w:rFonts w:ascii="Times New Roman" w:eastAsia="Times New Roman" w:hAnsi="Times New Roman" w:cs="Times New Roman"/>
      <w:b/>
      <w:caps/>
      <w:sz w:val="32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3E1F07"/>
    <w:rPr>
      <w:rFonts w:ascii="Times New Roman" w:eastAsia="Times New Roman" w:hAnsi="Times New Roman" w:cs="Times New Roman"/>
      <w:b/>
      <w:caps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3E1F07"/>
    <w:pPr>
      <w:jc w:val="center"/>
    </w:pPr>
    <w:rPr>
      <w:sz w:val="28"/>
      <w:lang w:val="uk-UA" w:eastAsia="ru-RU"/>
    </w:rPr>
  </w:style>
  <w:style w:type="paragraph" w:styleId="HTML">
    <w:name w:val="HTML Preformatted"/>
    <w:basedOn w:val="a"/>
    <w:link w:val="HTML0"/>
    <w:rsid w:val="003E1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3E1F07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1F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F0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15</cp:revision>
  <cp:lastPrinted>2017-02-14T10:01:00Z</cp:lastPrinted>
  <dcterms:created xsi:type="dcterms:W3CDTF">2017-01-26T12:40:00Z</dcterms:created>
  <dcterms:modified xsi:type="dcterms:W3CDTF">2017-02-21T08:04:00Z</dcterms:modified>
</cp:coreProperties>
</file>